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17" w:rsidRDefault="00094717" w:rsidP="0009471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094717" w:rsidRDefault="00094717" w:rsidP="0009471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094717" w:rsidTr="00094717">
        <w:tc>
          <w:tcPr>
            <w:tcW w:w="3652" w:type="dxa"/>
            <w:hideMark/>
          </w:tcPr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094717" w:rsidRDefault="00094717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094717" w:rsidRDefault="00094717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094717" w:rsidRDefault="00094717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094717" w:rsidRDefault="00094717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94717" w:rsidRDefault="00094717" w:rsidP="00094717">
      <w:pPr>
        <w:rPr>
          <w:rFonts w:ascii="Times New Roman" w:eastAsia="Calibri" w:hAnsi="Times New Roman"/>
        </w:rPr>
      </w:pPr>
    </w:p>
    <w:p w:rsidR="00094717" w:rsidRDefault="00094717" w:rsidP="00094717">
      <w:pPr>
        <w:rPr>
          <w:rFonts w:ascii="Times New Roman" w:eastAsia="Calibri" w:hAnsi="Times New Roman"/>
        </w:rPr>
      </w:pPr>
    </w:p>
    <w:p w:rsidR="00094717" w:rsidRDefault="00094717" w:rsidP="00094717">
      <w:pPr>
        <w:ind w:left="9072" w:hanging="9072"/>
        <w:rPr>
          <w:rFonts w:ascii="Times New Roman" w:hAnsi="Times New Roman"/>
          <w:sz w:val="24"/>
          <w:szCs w:val="24"/>
        </w:rPr>
      </w:pPr>
    </w:p>
    <w:p w:rsidR="00094717" w:rsidRDefault="00094717" w:rsidP="00094717">
      <w:pPr>
        <w:ind w:left="9072" w:hanging="9072"/>
        <w:rPr>
          <w:rFonts w:ascii="Times New Roman" w:hAnsi="Times New Roman"/>
          <w:sz w:val="24"/>
          <w:szCs w:val="24"/>
        </w:rPr>
      </w:pPr>
    </w:p>
    <w:p w:rsidR="00094717" w:rsidRDefault="00094717" w:rsidP="00094717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094717" w:rsidRDefault="00094717" w:rsidP="00094717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</w:t>
      </w:r>
      <w:r w:rsidR="004E5FD6">
        <w:rPr>
          <w:rFonts w:ascii="Times New Roman" w:hAnsi="Times New Roman"/>
          <w:b/>
          <w:sz w:val="32"/>
        </w:rPr>
        <w:t xml:space="preserve"> и движение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»</w:t>
      </w:r>
    </w:p>
    <w:p w:rsidR="00094717" w:rsidRDefault="00094717" w:rsidP="00094717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094717" w:rsidRDefault="00094717" w:rsidP="00094717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5 Т класс </w:t>
      </w:r>
    </w:p>
    <w:p w:rsidR="00094717" w:rsidRDefault="00094717" w:rsidP="00094717">
      <w:pPr>
        <w:rPr>
          <w:rFonts w:ascii="Times New Roman" w:hAnsi="Times New Roman"/>
        </w:rPr>
      </w:pPr>
    </w:p>
    <w:p w:rsidR="00094717" w:rsidRDefault="00094717" w:rsidP="00094717"/>
    <w:p w:rsidR="00094717" w:rsidRDefault="00094717" w:rsidP="00094717"/>
    <w:tbl>
      <w:tblPr>
        <w:tblStyle w:val="a6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94717" w:rsidTr="00094717">
        <w:tc>
          <w:tcPr>
            <w:tcW w:w="3969" w:type="dxa"/>
            <w:hideMark/>
          </w:tcPr>
          <w:p w:rsidR="00094717" w:rsidRDefault="000947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Разработал и реализует </w:t>
            </w:r>
          </w:p>
          <w:p w:rsidR="00094717" w:rsidRDefault="000947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рабочую программу </w:t>
            </w:r>
          </w:p>
          <w:p w:rsidR="00094717" w:rsidRDefault="00094717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Ольга Викторовна</w:t>
            </w:r>
          </w:p>
        </w:tc>
      </w:tr>
    </w:tbl>
    <w:p w:rsidR="00094717" w:rsidRDefault="00094717" w:rsidP="00094717"/>
    <w:p w:rsidR="00094717" w:rsidRDefault="00094717" w:rsidP="00094717"/>
    <w:p w:rsidR="00094717" w:rsidRDefault="00094717" w:rsidP="00094717"/>
    <w:p w:rsidR="00094717" w:rsidRDefault="00094717" w:rsidP="00094717"/>
    <w:p w:rsidR="00094717" w:rsidRDefault="00094717" w:rsidP="0009471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094717" w:rsidRDefault="00094717" w:rsidP="00094717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94717" w:rsidRDefault="00094717" w:rsidP="00094717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094717" w:rsidRDefault="00094717" w:rsidP="000947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94717" w:rsidRDefault="00094717" w:rsidP="000947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</w:t>
      </w:r>
      <w:r w:rsidR="00556658">
        <w:rPr>
          <w:rFonts w:ascii="Times New Roman" w:hAnsi="Times New Roman"/>
          <w:sz w:val="28"/>
          <w:szCs w:val="28"/>
        </w:rPr>
        <w:t>предмету «Музыка и движение» в 5</w:t>
      </w:r>
      <w:r>
        <w:rPr>
          <w:rFonts w:ascii="Times New Roman" w:hAnsi="Times New Roman"/>
          <w:sz w:val="28"/>
          <w:szCs w:val="28"/>
        </w:rPr>
        <w:t xml:space="preserve"> классе рассчитана на 34 учебные недели и составляет 68 часов в год (2 час в неделю).</w:t>
      </w:r>
    </w:p>
    <w:p w:rsidR="00094717" w:rsidRDefault="00094717" w:rsidP="0009471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094717" w:rsidRDefault="00094717" w:rsidP="000947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094717" w:rsidRDefault="00094717" w:rsidP="000947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094717" w:rsidRDefault="00094717" w:rsidP="0009471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094717" w:rsidRDefault="00094717" w:rsidP="0009471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094717" w:rsidRDefault="00094717" w:rsidP="0009471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094717" w:rsidRDefault="00094717" w:rsidP="0009471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094717" w:rsidRDefault="00094717" w:rsidP="0009471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094717" w:rsidRDefault="00094717" w:rsidP="00094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</w:t>
      </w:r>
      <w:r w:rsidR="00556658">
        <w:rPr>
          <w:rFonts w:ascii="Times New Roman" w:hAnsi="Times New Roman"/>
          <w:sz w:val="28"/>
          <w:szCs w:val="28"/>
        </w:rPr>
        <w:t xml:space="preserve">редмету «Музыка и движение» в 5 </w:t>
      </w:r>
      <w:r>
        <w:rPr>
          <w:rFonts w:ascii="Times New Roman" w:hAnsi="Times New Roman"/>
          <w:sz w:val="28"/>
          <w:szCs w:val="28"/>
        </w:rPr>
        <w:t>классе определяет следующие задачи: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94717" w:rsidRDefault="00094717" w:rsidP="0009471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094717" w:rsidRDefault="00094717" w:rsidP="00094717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094717" w:rsidRDefault="00094717" w:rsidP="00094717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по </w:t>
      </w:r>
      <w:r w:rsidR="00556658">
        <w:rPr>
          <w:rFonts w:ascii="Times New Roman" w:hAnsi="Times New Roman"/>
          <w:sz w:val="28"/>
          <w:szCs w:val="28"/>
        </w:rPr>
        <w:t>предмету «Музыка и движение» в 5</w:t>
      </w:r>
      <w:r>
        <w:rPr>
          <w:rFonts w:ascii="Times New Roman" w:hAnsi="Times New Roman"/>
          <w:sz w:val="28"/>
          <w:szCs w:val="28"/>
        </w:rPr>
        <w:t xml:space="preserve">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094717" w:rsidRDefault="00094717" w:rsidP="00094717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094717" w:rsidRDefault="00094717" w:rsidP="00094717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094717" w:rsidRDefault="00094717" w:rsidP="0009471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094717" w:rsidRDefault="00094717" w:rsidP="0009471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094717" w:rsidRDefault="00094717" w:rsidP="0009471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094717" w:rsidRDefault="00094717" w:rsidP="0009471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094717" w:rsidRDefault="00094717" w:rsidP="000947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094717" w:rsidRDefault="00094717" w:rsidP="00094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094717" w:rsidRDefault="00094717" w:rsidP="000947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094717" w:rsidRDefault="00094717" w:rsidP="00094717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094717" w:rsidRDefault="00094717" w:rsidP="00094717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094717" w:rsidRDefault="00094717" w:rsidP="00094717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094717" w:rsidRDefault="00094717" w:rsidP="00094717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094717" w:rsidRDefault="00094717" w:rsidP="00094717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094717" w:rsidRDefault="00094717" w:rsidP="00094717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094717" w:rsidRDefault="00094717" w:rsidP="00094717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094717" w:rsidRDefault="00094717" w:rsidP="0009471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094717" w:rsidRDefault="00556658" w:rsidP="000947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обучения в 5</w:t>
      </w:r>
      <w:r w:rsidR="00094717">
        <w:rPr>
          <w:rFonts w:ascii="Times New Roman" w:hAnsi="Times New Roman"/>
          <w:sz w:val="28"/>
          <w:szCs w:val="28"/>
        </w:rPr>
        <w:t xml:space="preserve">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 w:rsidR="00094717"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094717" w:rsidRDefault="00094717" w:rsidP="000947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094717" w:rsidRDefault="00094717" w:rsidP="00094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094717" w:rsidRDefault="00094717" w:rsidP="00094717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094717" w:rsidRDefault="00094717" w:rsidP="00094717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094717" w:rsidRDefault="00094717" w:rsidP="00094717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094717" w:rsidRDefault="00094717" w:rsidP="00094717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094717" w:rsidRDefault="00094717" w:rsidP="000947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094717" w:rsidRDefault="00094717" w:rsidP="000947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094717" w:rsidRDefault="00094717" w:rsidP="000947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094717" w:rsidRDefault="00094717" w:rsidP="00094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094717" w:rsidRDefault="00094717" w:rsidP="00094717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094717" w:rsidRDefault="00094717" w:rsidP="00094717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094717" w:rsidRDefault="00094717" w:rsidP="00094717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094717" w:rsidRDefault="00094717" w:rsidP="00094717"/>
    <w:p w:rsidR="00094717" w:rsidRDefault="00094717" w:rsidP="00094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954"/>
        <w:gridCol w:w="5395"/>
        <w:gridCol w:w="850"/>
        <w:gridCol w:w="1106"/>
      </w:tblGrid>
      <w:tr w:rsidR="00094717" w:rsidTr="00094717">
        <w:trPr>
          <w:trHeight w:val="10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717" w:rsidRDefault="00094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Модуль/раздел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717" w:rsidRDefault="00094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717" w:rsidRDefault="00094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717" w:rsidRDefault="00094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717" w:rsidRDefault="00094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контрольных 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практических работ</w:t>
            </w: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Модуль 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 1.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1. Мир музыки. Вводный урок.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Мир музыки.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Знакомство с музыкальными игрушками.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Знакомство с музыкальными игрушками. Слушание.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Знакомство с музыкальными игрушками. Игра.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Игры с детскими музыкальными инструментами. Бубен.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7. Игры с детскими музыкальными инструментами.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8. Колокольчики, погремушки.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Осень – Волшебница. Пальчиковая гимнастика.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Прибаутки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Слушание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Ложки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 игры. Пальчиковые игрушки.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Игрушки на руку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Бубен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Маракас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Музыкально – дидактические игры. Маленький оркестр.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20.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 – дидактические игры. Зайка.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21.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Красавица Зима. Пальчиковая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22.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Красавица Зима.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Красавица Зима. Прибаутки.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Красавица Зима. Песенки.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25.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Красавица Зима. Слушание музыки.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26.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Ритмический рисунок. Хлопки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27.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Ритмический рисунок. Металлофон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28.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Ритмический рисунок. Инструменты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29.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Зимняя сказка.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Зимняя сказка. Слушание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Зимняя сказка.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Медвежонок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Слушание музыки.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Пальчиковые игрушки.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Инструменты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Погремушки.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Соотнесение с картинками.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Слушание звуков.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Игра.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Оркестр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42. Имитационные упражнения, соответствующие тексту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Музыкальная игра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Слушание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Пальчиковая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Пальчиковая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Прибаутки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Слушание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Викторина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 Птицы.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 Лес.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 Слушание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музыкальной выразительности. Громко-тихо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Быстро-медленно.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Высоко-низко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Грустно-весело.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Плавно-отрывисто.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 – дидактические игры.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Имитационные упражнения, соответствующие тексту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Ритмический рисунок.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66. Игры с детскими музыкальными инструментами.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Ритмический рисунок.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94717" w:rsidTr="0009471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717" w:rsidRDefault="00094717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Итоговый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717" w:rsidRDefault="00094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094717" w:rsidRDefault="00094717" w:rsidP="0009471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094717" w:rsidRDefault="00094717" w:rsidP="000947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наглядное тестирование</w:t>
      </w:r>
    </w:p>
    <w:p w:rsidR="00094717" w:rsidRDefault="00094717" w:rsidP="000947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-рисуночный тест</w:t>
      </w:r>
    </w:p>
    <w:p w:rsidR="00094717" w:rsidRDefault="00094717" w:rsidP="000947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>
        <w:rPr>
          <w:rFonts w:ascii="Times New Roman" w:hAnsi="Times New Roman"/>
          <w:sz w:val="28"/>
          <w:szCs w:val="28"/>
        </w:rPr>
        <w:t>В.М.Элькина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94717" w:rsidRDefault="00094717" w:rsidP="000947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-опрос по форме - «вопрос-ответ»</w:t>
      </w:r>
    </w:p>
    <w:p w:rsidR="00094717" w:rsidRDefault="00094717" w:rsidP="000947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717" w:rsidRDefault="00094717" w:rsidP="0009471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094717" w:rsidRDefault="00094717" w:rsidP="0009471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1.Артпедагогика и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094717" w:rsidRDefault="00094717" w:rsidP="0009471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2.Арттерапия. Практика и исследования.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 2003 г.</w:t>
      </w:r>
    </w:p>
    <w:p w:rsidR="00094717" w:rsidRDefault="00094717" w:rsidP="0009471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094717" w:rsidRDefault="00094717" w:rsidP="0009471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094717" w:rsidRDefault="00094717" w:rsidP="0009471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5.Белозерова Г.М. Инновационные технологии в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094717" w:rsidRDefault="00094717" w:rsidP="0009471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>школы»-</w:t>
      </w:r>
      <w:proofErr w:type="gramEnd"/>
      <w:r>
        <w:rPr>
          <w:rFonts w:ascii="Times New Roman" w:hAnsi="Times New Roman"/>
          <w:sz w:val="28"/>
          <w:szCs w:val="28"/>
        </w:rPr>
        <w:t>СПб, Наука-Питер, 2005г.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>
        <w:rPr>
          <w:rFonts w:ascii="Times New Roman" w:hAnsi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9.Забурдяева Е., </w:t>
      </w:r>
      <w:proofErr w:type="spellStart"/>
      <w:r>
        <w:rPr>
          <w:rFonts w:ascii="Times New Roman" w:hAnsi="Times New Roman"/>
          <w:sz w:val="28"/>
          <w:szCs w:val="28"/>
        </w:rPr>
        <w:t>Н.Перунова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>
        <w:rPr>
          <w:rFonts w:ascii="Times New Roman" w:hAnsi="Times New Roman"/>
          <w:sz w:val="28"/>
          <w:szCs w:val="28"/>
        </w:rPr>
        <w:t>К.Орфу</w:t>
      </w:r>
      <w:proofErr w:type="spellEnd"/>
      <w:r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>
        <w:rPr>
          <w:rFonts w:ascii="Times New Roman" w:hAnsi="Times New Roman"/>
          <w:sz w:val="28"/>
          <w:szCs w:val="28"/>
        </w:rPr>
        <w:t>Ковалец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11.Копытин А.И. Практикум по </w:t>
      </w:r>
      <w:proofErr w:type="spellStart"/>
      <w:r>
        <w:rPr>
          <w:rFonts w:ascii="Times New Roman" w:hAnsi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sz w:val="28"/>
          <w:szCs w:val="28"/>
        </w:rPr>
        <w:t>. – СПб, Питер, 2001.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Мардер</w:t>
      </w:r>
      <w:proofErr w:type="spellEnd"/>
      <w:r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>
        <w:rPr>
          <w:rFonts w:ascii="Times New Roman" w:hAnsi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/>
          <w:sz w:val="28"/>
          <w:szCs w:val="28"/>
        </w:rPr>
        <w:t>».М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, ГЕНЕЗИС, 2007г.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14.«</w:t>
      </w:r>
      <w:proofErr w:type="gramEnd"/>
      <w:r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>
        <w:rPr>
          <w:rFonts w:ascii="Times New Roman" w:hAnsi="Times New Roman"/>
          <w:sz w:val="28"/>
          <w:szCs w:val="28"/>
        </w:rPr>
        <w:t>М.Ковалевская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>
        <w:rPr>
          <w:rFonts w:ascii="Times New Roman" w:hAnsi="Times New Roman"/>
          <w:sz w:val="28"/>
          <w:szCs w:val="28"/>
        </w:rPr>
        <w:t>А.Веселов</w:t>
      </w:r>
      <w:proofErr w:type="spellEnd"/>
      <w:r>
        <w:rPr>
          <w:rFonts w:ascii="Times New Roman" w:hAnsi="Times New Roman"/>
          <w:sz w:val="28"/>
          <w:szCs w:val="28"/>
        </w:rPr>
        <w:t>, Союз художников, 2007г.</w:t>
      </w:r>
    </w:p>
    <w:p w:rsidR="00094717" w:rsidRDefault="00094717" w:rsidP="000947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>
        <w:rPr>
          <w:rFonts w:ascii="Times New Roman" w:hAnsi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>
        <w:rPr>
          <w:rFonts w:ascii="Times New Roman" w:hAnsi="Times New Roman"/>
          <w:sz w:val="28"/>
          <w:szCs w:val="28"/>
        </w:rPr>
        <w:t>логопеда</w:t>
      </w:r>
      <w:proofErr w:type="gramStart"/>
      <w:r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2007г.</w:t>
      </w:r>
    </w:p>
    <w:p w:rsidR="003E4133" w:rsidRDefault="003E4133"/>
    <w:sectPr w:rsidR="003E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17"/>
    <w:rsid w:val="00094717"/>
    <w:rsid w:val="003E4133"/>
    <w:rsid w:val="004E5FD6"/>
    <w:rsid w:val="005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33CA-B57D-409D-8093-59C04B0B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47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094717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0947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9471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94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947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2023-10-15T17:06:00Z</dcterms:created>
  <dcterms:modified xsi:type="dcterms:W3CDTF">2023-10-15T21:24:00Z</dcterms:modified>
</cp:coreProperties>
</file>