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E30D" w14:textId="0CDD5061" w:rsidR="003C3DD0" w:rsidRDefault="003C3DD0" w:rsidP="003C3DD0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16146DF" w14:textId="2BE8A43E" w:rsidR="003C3DD0" w:rsidRDefault="003C3DD0" w:rsidP="00D521C0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6F1A017" w14:textId="4E97435C" w:rsidR="003C3DD0" w:rsidRDefault="003C3DD0" w:rsidP="00D521C0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6C167B2" w14:textId="77777777" w:rsidR="003C3DD0" w:rsidRPr="00C22D8A" w:rsidRDefault="003C3DD0" w:rsidP="003C3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D8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14:paraId="3F3784C1" w14:textId="77777777" w:rsidR="003C3DD0" w:rsidRPr="0007786F" w:rsidRDefault="003C3DD0" w:rsidP="003C3DD0">
      <w:pPr>
        <w:rPr>
          <w:rFonts w:eastAsia="Calibri"/>
        </w:rPr>
      </w:pPr>
    </w:p>
    <w:tbl>
      <w:tblPr>
        <w:tblpPr w:leftFromText="180" w:rightFromText="180" w:vertAnchor="text" w:horzAnchor="page" w:tblpX="1543" w:tblpY="41"/>
        <w:tblW w:w="13575" w:type="dxa"/>
        <w:tblLook w:val="04A0" w:firstRow="1" w:lastRow="0" w:firstColumn="1" w:lastColumn="0" w:noHBand="0" w:noVBand="1"/>
      </w:tblPr>
      <w:tblGrid>
        <w:gridCol w:w="4644"/>
        <w:gridCol w:w="4820"/>
        <w:gridCol w:w="4111"/>
      </w:tblGrid>
      <w:tr w:rsidR="003C3DD0" w:rsidRPr="00C22D8A" w14:paraId="032DD6EB" w14:textId="77777777" w:rsidTr="003B502A">
        <w:tc>
          <w:tcPr>
            <w:tcW w:w="4644" w:type="dxa"/>
          </w:tcPr>
          <w:p w14:paraId="4FECA4D2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РАССМОТРЕНО</w:t>
            </w:r>
          </w:p>
          <w:p w14:paraId="447BFBC8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На заседании ШМО</w:t>
            </w:r>
          </w:p>
          <w:p w14:paraId="63770C48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Протокол № ____________</w:t>
            </w:r>
          </w:p>
          <w:p w14:paraId="691F242F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«___»__________20___г</w:t>
            </w:r>
          </w:p>
          <w:p w14:paraId="6ABC0CD8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14:paraId="4B459847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_____________________</w:t>
            </w:r>
          </w:p>
        </w:tc>
        <w:tc>
          <w:tcPr>
            <w:tcW w:w="4820" w:type="dxa"/>
          </w:tcPr>
          <w:p w14:paraId="47EFC584" w14:textId="77777777" w:rsidR="003C3DD0" w:rsidRPr="00C22D8A" w:rsidRDefault="003C3DD0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СОГЛАСОВАНО</w:t>
            </w:r>
          </w:p>
          <w:p w14:paraId="54793E1B" w14:textId="77777777" w:rsidR="003C3DD0" w:rsidRPr="00C22D8A" w:rsidRDefault="003C3DD0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Зам.директора по УР, ВР</w:t>
            </w:r>
          </w:p>
          <w:p w14:paraId="0B7AC2C1" w14:textId="38A50977" w:rsidR="003C3DD0" w:rsidRPr="00C22D8A" w:rsidRDefault="003C3DD0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_______ Т.Н.Федотова</w:t>
            </w:r>
          </w:p>
          <w:p w14:paraId="7F8E202E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«___»__________20___г</w:t>
            </w:r>
          </w:p>
          <w:p w14:paraId="0A757C26" w14:textId="77777777" w:rsidR="003C3DD0" w:rsidRPr="00C22D8A" w:rsidRDefault="003C3DD0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582885F6" w14:textId="77777777" w:rsidR="003C3DD0" w:rsidRPr="00C22D8A" w:rsidRDefault="003C3DD0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УТВЕРЖДАЮ</w:t>
            </w:r>
          </w:p>
          <w:p w14:paraId="25A80523" w14:textId="77777777" w:rsidR="003C3DD0" w:rsidRPr="00C22D8A" w:rsidRDefault="003C3DD0" w:rsidP="003B502A">
            <w:pPr>
              <w:tabs>
                <w:tab w:val="left" w:pos="1040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Директор МАОУ «СКОШ для учащихся с ОВЗ»</w:t>
            </w:r>
          </w:p>
          <w:p w14:paraId="39D9D03B" w14:textId="77777777" w:rsidR="003C3DD0" w:rsidRPr="00C22D8A" w:rsidRDefault="003C3DD0" w:rsidP="003B502A">
            <w:pPr>
              <w:tabs>
                <w:tab w:val="left" w:pos="10402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______О.В.Новикова</w:t>
            </w:r>
          </w:p>
          <w:p w14:paraId="741629F8" w14:textId="77777777" w:rsidR="003C3DD0" w:rsidRPr="00C22D8A" w:rsidRDefault="003C3DD0" w:rsidP="003B502A">
            <w:pPr>
              <w:tabs>
                <w:tab w:val="left" w:pos="11239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22D8A">
              <w:rPr>
                <w:rFonts w:ascii="Times New Roman" w:eastAsia="Calibri" w:hAnsi="Times New Roman" w:cs="Times New Roman"/>
              </w:rPr>
              <w:t>«___»__________20___г</w:t>
            </w:r>
          </w:p>
          <w:p w14:paraId="1154F453" w14:textId="77777777" w:rsidR="003C3DD0" w:rsidRPr="00C22D8A" w:rsidRDefault="003C3DD0" w:rsidP="003B502A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109AA2C8" w14:textId="77777777" w:rsidR="003C3DD0" w:rsidRPr="00C22D8A" w:rsidRDefault="003C3DD0" w:rsidP="003C3DD0">
      <w:pPr>
        <w:rPr>
          <w:rFonts w:eastAsia="Calibri"/>
        </w:rPr>
      </w:pPr>
    </w:p>
    <w:p w14:paraId="176388FC" w14:textId="77777777" w:rsidR="003C3DD0" w:rsidRPr="00C22D8A" w:rsidRDefault="003C3DD0" w:rsidP="003C3DD0">
      <w:pPr>
        <w:ind w:left="9072" w:hanging="9072"/>
      </w:pPr>
    </w:p>
    <w:p w14:paraId="608AEA1C" w14:textId="77777777" w:rsidR="003C3DD0" w:rsidRPr="00C22D8A" w:rsidRDefault="003C3DD0" w:rsidP="003C3DD0">
      <w:pPr>
        <w:ind w:left="9072" w:hanging="9072"/>
      </w:pPr>
    </w:p>
    <w:p w14:paraId="4C4427B6" w14:textId="77777777" w:rsidR="003C3DD0" w:rsidRPr="00C22D8A" w:rsidRDefault="003C3DD0" w:rsidP="003C3DD0">
      <w:pPr>
        <w:pStyle w:val="Default"/>
        <w:jc w:val="center"/>
        <w:rPr>
          <w:b/>
          <w:sz w:val="22"/>
          <w:szCs w:val="22"/>
        </w:rPr>
      </w:pPr>
    </w:p>
    <w:p w14:paraId="6DB44E67" w14:textId="77777777" w:rsidR="003C3DD0" w:rsidRPr="00C22D8A" w:rsidRDefault="003C3DD0" w:rsidP="003C3DD0">
      <w:pPr>
        <w:pStyle w:val="Default"/>
        <w:jc w:val="center"/>
        <w:rPr>
          <w:b/>
          <w:sz w:val="22"/>
          <w:szCs w:val="22"/>
        </w:rPr>
      </w:pPr>
    </w:p>
    <w:p w14:paraId="3930A4BA" w14:textId="77777777" w:rsidR="003C3DD0" w:rsidRPr="00C22D8A" w:rsidRDefault="003C3DD0" w:rsidP="003C3DD0">
      <w:pPr>
        <w:pStyle w:val="Default"/>
        <w:jc w:val="center"/>
        <w:rPr>
          <w:b/>
          <w:sz w:val="22"/>
          <w:szCs w:val="22"/>
        </w:rPr>
      </w:pPr>
    </w:p>
    <w:p w14:paraId="30E783B7" w14:textId="77777777" w:rsidR="003C3DD0" w:rsidRPr="00C22D8A" w:rsidRDefault="003C3DD0" w:rsidP="003C3DD0">
      <w:pPr>
        <w:pStyle w:val="Default"/>
        <w:rPr>
          <w:b/>
          <w:sz w:val="22"/>
          <w:szCs w:val="22"/>
        </w:rPr>
      </w:pPr>
    </w:p>
    <w:p w14:paraId="2A58F147" w14:textId="77777777" w:rsidR="003C3DD0" w:rsidRPr="00C22D8A" w:rsidRDefault="003C3DD0" w:rsidP="003C3DD0">
      <w:pPr>
        <w:pStyle w:val="Default"/>
        <w:rPr>
          <w:b/>
          <w:sz w:val="22"/>
          <w:szCs w:val="22"/>
        </w:rPr>
      </w:pPr>
    </w:p>
    <w:p w14:paraId="312D010B" w14:textId="77777777" w:rsidR="003C3DD0" w:rsidRDefault="003C3DD0" w:rsidP="003C3DD0">
      <w:pPr>
        <w:pStyle w:val="Default"/>
        <w:jc w:val="center"/>
        <w:rPr>
          <w:b/>
        </w:rPr>
      </w:pPr>
    </w:p>
    <w:p w14:paraId="268DCB14" w14:textId="77777777" w:rsidR="003C3DD0" w:rsidRDefault="003C3DD0" w:rsidP="003C3DD0">
      <w:pPr>
        <w:pStyle w:val="Default"/>
        <w:jc w:val="center"/>
        <w:rPr>
          <w:b/>
        </w:rPr>
      </w:pPr>
    </w:p>
    <w:p w14:paraId="28B48E11" w14:textId="77777777" w:rsidR="003C3DD0" w:rsidRPr="00C22D8A" w:rsidRDefault="003C3DD0" w:rsidP="003C3DD0">
      <w:pPr>
        <w:pStyle w:val="Default"/>
        <w:jc w:val="center"/>
        <w:rPr>
          <w:b/>
          <w:sz w:val="28"/>
          <w:szCs w:val="28"/>
        </w:rPr>
      </w:pPr>
      <w:r w:rsidRPr="00C22D8A">
        <w:rPr>
          <w:b/>
          <w:sz w:val="28"/>
          <w:szCs w:val="28"/>
        </w:rPr>
        <w:t>Адаптированная рабочая  программа</w:t>
      </w:r>
    </w:p>
    <w:p w14:paraId="31BAE6D0" w14:textId="752A9585" w:rsidR="003C3DD0" w:rsidRPr="00C22D8A" w:rsidRDefault="003C3DD0" w:rsidP="003C3DD0">
      <w:pPr>
        <w:pStyle w:val="Default"/>
        <w:jc w:val="center"/>
        <w:rPr>
          <w:b/>
          <w:color w:val="auto"/>
          <w:sz w:val="28"/>
          <w:szCs w:val="28"/>
        </w:rPr>
      </w:pPr>
      <w:r w:rsidRPr="00C22D8A">
        <w:rPr>
          <w:b/>
          <w:sz w:val="28"/>
          <w:szCs w:val="28"/>
        </w:rPr>
        <w:t>по предмету «Математические представления»</w:t>
      </w:r>
    </w:p>
    <w:p w14:paraId="25A69E4C" w14:textId="2DD896C4" w:rsidR="003C3DD0" w:rsidRPr="00C22D8A" w:rsidRDefault="003C3DD0" w:rsidP="00121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D8A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(интеллектуальными нарушениями), вариант 2</w:t>
      </w:r>
    </w:p>
    <w:p w14:paraId="23FE59E6" w14:textId="33C62F8E" w:rsidR="003C3DD0" w:rsidRPr="003C3DD0" w:rsidRDefault="003C3DD0" w:rsidP="003C3DD0">
      <w:pPr>
        <w:pStyle w:val="aff2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1т </w:t>
      </w:r>
      <w:r w:rsidRPr="0007786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820" w:type="dxa"/>
        <w:tblInd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C3DD0" w:rsidRPr="00C22D8A" w14:paraId="036B8994" w14:textId="77777777" w:rsidTr="003B502A">
        <w:tc>
          <w:tcPr>
            <w:tcW w:w="4820" w:type="dxa"/>
          </w:tcPr>
          <w:p w14:paraId="6FCBA2DF" w14:textId="77777777" w:rsidR="003C3DD0" w:rsidRPr="00C22D8A" w:rsidRDefault="003C3DD0" w:rsidP="003B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2870" w14:textId="77777777" w:rsidR="003C3DD0" w:rsidRPr="00C22D8A" w:rsidRDefault="003C3DD0" w:rsidP="00121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 и реализует </w:t>
            </w:r>
          </w:p>
          <w:p w14:paraId="56005263" w14:textId="77777777" w:rsidR="003C3DD0" w:rsidRPr="00C22D8A" w:rsidRDefault="003C3DD0" w:rsidP="00121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8A">
              <w:rPr>
                <w:rFonts w:ascii="Times New Roman" w:hAnsi="Times New Roman" w:cs="Times New Roman"/>
                <w:sz w:val="24"/>
                <w:szCs w:val="24"/>
              </w:rPr>
              <w:t xml:space="preserve">рабочую программу </w:t>
            </w:r>
          </w:p>
          <w:p w14:paraId="656589FD" w14:textId="77777777" w:rsidR="003C3DD0" w:rsidRPr="00C22D8A" w:rsidRDefault="003C3DD0" w:rsidP="00121E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8A">
              <w:rPr>
                <w:rFonts w:ascii="Times New Roman" w:hAnsi="Times New Roman" w:cs="Times New Roman"/>
                <w:sz w:val="24"/>
                <w:szCs w:val="24"/>
              </w:rPr>
              <w:t>Максимюк Ирина Юрьевна</w:t>
            </w:r>
          </w:p>
        </w:tc>
      </w:tr>
    </w:tbl>
    <w:p w14:paraId="700D7494" w14:textId="0C46E5D6" w:rsidR="003C3DD0" w:rsidRPr="00C22D8A" w:rsidRDefault="003C3DD0" w:rsidP="00121E0A">
      <w:pPr>
        <w:rPr>
          <w:rFonts w:ascii="Times New Roman" w:hAnsi="Times New Roman" w:cs="Times New Roman"/>
        </w:rPr>
      </w:pPr>
    </w:p>
    <w:p w14:paraId="4F3E4E98" w14:textId="17EA3694" w:rsidR="003C3DD0" w:rsidRDefault="003C3DD0" w:rsidP="003C3DD0"/>
    <w:p w14:paraId="0F3C9520" w14:textId="77777777" w:rsidR="00C22D8A" w:rsidRDefault="00C22D8A" w:rsidP="003C3DD0"/>
    <w:p w14:paraId="245A0EBD" w14:textId="77777777" w:rsidR="003C3DD0" w:rsidRPr="00C22D8A" w:rsidRDefault="003C3DD0" w:rsidP="003C3DD0">
      <w:pPr>
        <w:jc w:val="center"/>
        <w:rPr>
          <w:rFonts w:ascii="Times New Roman" w:hAnsi="Times New Roman" w:cs="Times New Roman"/>
          <w:b/>
          <w:bCs/>
        </w:rPr>
      </w:pPr>
      <w:r w:rsidRPr="00C22D8A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14:paraId="7B524833" w14:textId="66CFC74F" w:rsidR="008F50A1" w:rsidRPr="00C22D8A" w:rsidRDefault="003C3DD0" w:rsidP="00121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C22D8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</w:t>
      </w:r>
      <w:r w:rsidR="00C22D8A">
        <w:rPr>
          <w:rFonts w:ascii="Times New Roman" w:hAnsi="Times New Roman" w:cs="Times New Roman"/>
          <w:sz w:val="24"/>
          <w:szCs w:val="24"/>
        </w:rPr>
        <w:t>2</w:t>
      </w:r>
      <w:r w:rsidRPr="00C22D8A">
        <w:rPr>
          <w:rFonts w:ascii="Times New Roman" w:hAnsi="Times New Roman" w:cs="Times New Roman"/>
          <w:sz w:val="24"/>
          <w:szCs w:val="24"/>
        </w:rPr>
        <w:t xml:space="preserve">), утверждена приказом Министерства просвещения России от 24.11.2022 г. № 1026 (https://clck.ru/33NMkR). ФАООП УО (вариант </w:t>
      </w:r>
      <w:r w:rsidR="00C22D8A">
        <w:rPr>
          <w:rFonts w:ascii="Times New Roman" w:hAnsi="Times New Roman" w:cs="Times New Roman"/>
          <w:sz w:val="24"/>
          <w:szCs w:val="24"/>
        </w:rPr>
        <w:t>2</w:t>
      </w:r>
      <w:r w:rsidRPr="00C22D8A">
        <w:rPr>
          <w:rFonts w:ascii="Times New Roman" w:hAnsi="Times New Roman" w:cs="Times New Roman"/>
          <w:sz w:val="24"/>
          <w:szCs w:val="24"/>
        </w:rPr>
        <w:t>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«Математи</w:t>
      </w:r>
      <w:r w:rsidR="00121E0A" w:rsidRPr="00C22D8A">
        <w:rPr>
          <w:rFonts w:ascii="Times New Roman" w:hAnsi="Times New Roman" w:cs="Times New Roman"/>
          <w:sz w:val="24"/>
          <w:szCs w:val="24"/>
        </w:rPr>
        <w:t>ческие представления</w:t>
      </w:r>
      <w:r w:rsidRPr="00C22D8A">
        <w:rPr>
          <w:rFonts w:ascii="Times New Roman" w:hAnsi="Times New Roman" w:cs="Times New Roman"/>
          <w:sz w:val="24"/>
          <w:szCs w:val="24"/>
        </w:rPr>
        <w:t xml:space="preserve">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</w:t>
      </w:r>
      <w:r w:rsidR="00121E0A" w:rsidRPr="00C22D8A">
        <w:rPr>
          <w:rFonts w:ascii="Times New Roman" w:hAnsi="Times New Roman" w:cs="Times New Roman"/>
          <w:sz w:val="24"/>
          <w:szCs w:val="24"/>
        </w:rPr>
        <w:t>1 т</w:t>
      </w:r>
      <w:r w:rsidRPr="00C22D8A">
        <w:rPr>
          <w:rFonts w:ascii="Times New Roman" w:hAnsi="Times New Roman" w:cs="Times New Roman"/>
          <w:sz w:val="24"/>
          <w:szCs w:val="24"/>
        </w:rPr>
        <w:t xml:space="preserve"> классе рассчитана на 3</w:t>
      </w:r>
      <w:r w:rsidR="00121E0A" w:rsidRPr="00C22D8A">
        <w:rPr>
          <w:rFonts w:ascii="Times New Roman" w:hAnsi="Times New Roman" w:cs="Times New Roman"/>
          <w:sz w:val="24"/>
          <w:szCs w:val="24"/>
        </w:rPr>
        <w:t>3</w:t>
      </w:r>
      <w:r w:rsidRPr="00C22D8A">
        <w:rPr>
          <w:rFonts w:ascii="Times New Roman" w:hAnsi="Times New Roman" w:cs="Times New Roman"/>
          <w:sz w:val="24"/>
          <w:szCs w:val="24"/>
        </w:rPr>
        <w:t xml:space="preserve"> учебные недели и составляет </w:t>
      </w:r>
      <w:r w:rsidR="00121E0A" w:rsidRPr="00C22D8A">
        <w:rPr>
          <w:rFonts w:ascii="Times New Roman" w:hAnsi="Times New Roman" w:cs="Times New Roman"/>
          <w:sz w:val="24"/>
          <w:szCs w:val="24"/>
        </w:rPr>
        <w:t>66</w:t>
      </w:r>
      <w:r w:rsidRPr="00C22D8A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121E0A" w:rsidRPr="00C22D8A">
        <w:rPr>
          <w:rFonts w:ascii="Times New Roman" w:hAnsi="Times New Roman" w:cs="Times New Roman"/>
          <w:sz w:val="24"/>
          <w:szCs w:val="24"/>
        </w:rPr>
        <w:t>2</w:t>
      </w:r>
      <w:r w:rsidRPr="00C22D8A">
        <w:rPr>
          <w:rFonts w:ascii="Times New Roman" w:hAnsi="Times New Roman" w:cs="Times New Roman"/>
          <w:sz w:val="24"/>
          <w:szCs w:val="24"/>
        </w:rPr>
        <w:t xml:space="preserve"> часа в неделю). Федеральная адаптированная основная общеобразовательная программа определяет цель и задачи учебного предмета «Мат</w:t>
      </w:r>
      <w:r w:rsidR="00121E0A" w:rsidRPr="00C22D8A">
        <w:rPr>
          <w:rFonts w:ascii="Times New Roman" w:hAnsi="Times New Roman" w:cs="Times New Roman"/>
          <w:sz w:val="24"/>
          <w:szCs w:val="24"/>
        </w:rPr>
        <w:t>ематические представления</w:t>
      </w:r>
      <w:r w:rsidRPr="00C22D8A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EA8CF6E" w14:textId="77777777" w:rsidR="000A28FF" w:rsidRPr="00C22D8A" w:rsidRDefault="000A28FF" w:rsidP="00121E0A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22D8A">
        <w:rPr>
          <w:rFonts w:ascii="Times New Roman" w:eastAsia="Calibri" w:hAnsi="Times New Roman" w:cs="Times New Roman"/>
          <w:sz w:val="24"/>
          <w:szCs w:val="24"/>
        </w:rPr>
        <w:t xml:space="preserve">     Учебный предмет «Математические представления» является основной частью предметной области «Математика».</w:t>
      </w:r>
    </w:p>
    <w:p w14:paraId="6FF21EA1" w14:textId="411BB78F" w:rsidR="00D521C0" w:rsidRPr="00C22D8A" w:rsidRDefault="003C3DD0" w:rsidP="00121E0A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обучения математике - формирование элементарных математических представлений и умений и применение их в повседневной жизни</w:t>
      </w:r>
    </w:p>
    <w:p w14:paraId="368E0472" w14:textId="77777777" w:rsidR="008F50A1" w:rsidRPr="00C22D8A" w:rsidRDefault="008F50A1" w:rsidP="008F50A1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D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  <w:r w:rsidRPr="00C22D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14:paraId="014D49EE" w14:textId="77777777" w:rsidR="008F50A1" w:rsidRPr="00C22D8A" w:rsidRDefault="008F50A1" w:rsidP="008F50A1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D8A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умения различать и сравнивать предметы по форме, величине;</w:t>
      </w:r>
    </w:p>
    <w:p w14:paraId="0D19F200" w14:textId="77777777" w:rsidR="008F50A1" w:rsidRPr="00C22D8A" w:rsidRDefault="008F50A1" w:rsidP="008F50A1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D8A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умения ориентироваться в схеме тела, в пространстве и на плоскости;</w:t>
      </w:r>
    </w:p>
    <w:p w14:paraId="3765A8DE" w14:textId="77777777" w:rsidR="008F50A1" w:rsidRPr="00C22D8A" w:rsidRDefault="008F50A1" w:rsidP="008F50A1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D8A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умения различать, сравнивать и прообразовывать множества один - много;</w:t>
      </w:r>
    </w:p>
    <w:p w14:paraId="520C1AD6" w14:textId="77777777" w:rsidR="008F50A1" w:rsidRPr="00121E0A" w:rsidRDefault="008F50A1" w:rsidP="008F50A1">
      <w:pPr>
        <w:pStyle w:val="a4"/>
        <w:numPr>
          <w:ilvl w:val="0"/>
          <w:numId w:val="13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2D8A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 умения различать части суток, соотносить действие с временными промежуткам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, составлять и прослеживать последовательность событий.</w:t>
      </w:r>
    </w:p>
    <w:p w14:paraId="356E5F28" w14:textId="77777777" w:rsidR="008F50A1" w:rsidRPr="00121E0A" w:rsidRDefault="008F50A1" w:rsidP="008F50A1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0A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</w:p>
    <w:p w14:paraId="66454C15" w14:textId="77777777" w:rsidR="008F50A1" w:rsidRPr="00121E0A" w:rsidRDefault="008F50A1" w:rsidP="008F50A1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Общая характеристика учебного предмета:</w:t>
      </w:r>
    </w:p>
    <w:p w14:paraId="0B84B792" w14:textId="77777777" w:rsidR="00D521C0" w:rsidRPr="00121E0A" w:rsidRDefault="008F50A1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</w:t>
      </w:r>
      <w:r w:rsidR="00D521C0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14:paraId="7D830BC4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</w:r>
    </w:p>
    <w:p w14:paraId="27675318" w14:textId="77777777" w:rsidR="00D521C0" w:rsidRPr="00121E0A" w:rsidRDefault="00D521C0" w:rsidP="00D521C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w w:val="101"/>
          <w:kern w:val="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Описание места учебного предмета, курса в учебном плане</w:t>
      </w:r>
    </w:p>
    <w:p w14:paraId="41EB80FB" w14:textId="498E42B6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В Федеральном компоненте государственного стандарта</w:t>
      </w:r>
      <w:r w:rsidRPr="00121E0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математические представления и конструирование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обозначен как самостоятельный предмет, что подчеркивает его особое значение в системе образования детей с </w:t>
      </w:r>
      <w:r w:rsidR="008F50A1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ТМНР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. На его изучение отв</w:t>
      </w:r>
      <w:r w:rsidR="008F50A1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едено 66 часов,</w:t>
      </w:r>
      <w:r w:rsidR="007D6C58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50A1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7D6C58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50A1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часа в неделю, 33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учебные недели.</w:t>
      </w:r>
    </w:p>
    <w:p w14:paraId="02BFFF0B" w14:textId="77777777" w:rsidR="008F50A1" w:rsidRPr="00121E0A" w:rsidRDefault="008F50A1" w:rsidP="008F50A1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A80504" w14:textId="77777777" w:rsidR="008F50A1" w:rsidRPr="00121E0A" w:rsidRDefault="008F50A1" w:rsidP="008F50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E0A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14:paraId="3AD530E4" w14:textId="77777777" w:rsidR="008F50A1" w:rsidRPr="00121E0A" w:rsidRDefault="008F50A1" w:rsidP="008F5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14:paraId="1FC15B6B" w14:textId="77777777" w:rsidR="008F50A1" w:rsidRPr="00121E0A" w:rsidRDefault="008F50A1" w:rsidP="008F5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CE160" w14:textId="77777777" w:rsidR="008F50A1" w:rsidRPr="00121E0A" w:rsidRDefault="008F50A1" w:rsidP="008F50A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1E0A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276"/>
        <w:gridCol w:w="1329"/>
      </w:tblGrid>
      <w:tr w:rsidR="008F50A1" w:rsidRPr="00121E0A" w14:paraId="3DBE77FE" w14:textId="77777777" w:rsidTr="008F50A1">
        <w:tc>
          <w:tcPr>
            <w:tcW w:w="532" w:type="dxa"/>
          </w:tcPr>
          <w:p w14:paraId="4FBF00FB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14:paraId="6D95869B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14:paraId="1C59D7F4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F50A1" w:rsidRPr="00121E0A" w14:paraId="7D76D0B7" w14:textId="77777777" w:rsidTr="008F50A1">
        <w:tc>
          <w:tcPr>
            <w:tcW w:w="532" w:type="dxa"/>
          </w:tcPr>
          <w:p w14:paraId="4F0E28A2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14:paraId="6D39B520" w14:textId="77777777" w:rsidR="008F50A1" w:rsidRPr="00121E0A" w:rsidRDefault="008F50A1" w:rsidP="008F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14:paraId="59E68A81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14:paraId="7C5C56B1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0A1" w:rsidRPr="00121E0A" w14:paraId="483E817F" w14:textId="77777777" w:rsidTr="008F50A1">
        <w:tc>
          <w:tcPr>
            <w:tcW w:w="532" w:type="dxa"/>
            <w:vMerge w:val="restart"/>
          </w:tcPr>
          <w:p w14:paraId="5231E59B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14:paraId="5F423F27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14:paraId="0B7D9ED3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14:paraId="6D42CE74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14:paraId="36F7351F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14:paraId="44BDBF34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F8AB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</w:p>
          <w:p w14:paraId="0FBC9C9A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14:paraId="51D089AD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</w:p>
        </w:tc>
      </w:tr>
      <w:tr w:rsidR="008F50A1" w:rsidRPr="00121E0A" w14:paraId="1213099C" w14:textId="77777777" w:rsidTr="008F50A1">
        <w:tc>
          <w:tcPr>
            <w:tcW w:w="532" w:type="dxa"/>
            <w:vMerge/>
          </w:tcPr>
          <w:p w14:paraId="20FAC233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4EF8E8EE" w14:textId="77777777" w:rsidR="008F50A1" w:rsidRPr="00121E0A" w:rsidRDefault="008F50A1" w:rsidP="008F50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по подражанию или по образцу</w:t>
            </w:r>
          </w:p>
          <w:p w14:paraId="3E0CDA76" w14:textId="77777777" w:rsidR="008F50A1" w:rsidRPr="00121E0A" w:rsidRDefault="008F50A1" w:rsidP="008F50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самостоятельно с ошибками</w:t>
            </w:r>
          </w:p>
          <w:p w14:paraId="0E25BF35" w14:textId="77777777" w:rsidR="008F50A1" w:rsidRPr="00121E0A" w:rsidRDefault="008F50A1" w:rsidP="008F50A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329" w:type="dxa"/>
          </w:tcPr>
          <w:p w14:paraId="5924FBAA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14:paraId="7AD7976C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</w:p>
          <w:p w14:paraId="3BD9154D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8F50A1" w:rsidRPr="00121E0A" w14:paraId="16D2E0B8" w14:textId="77777777" w:rsidTr="008F50A1">
        <w:tc>
          <w:tcPr>
            <w:tcW w:w="532" w:type="dxa"/>
            <w:vMerge w:val="restart"/>
          </w:tcPr>
          <w:p w14:paraId="7F6468F4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14:paraId="4A1B5D30" w14:textId="77777777" w:rsidR="008F50A1" w:rsidRPr="00121E0A" w:rsidRDefault="008F50A1" w:rsidP="008F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 представлений</w:t>
            </w:r>
          </w:p>
        </w:tc>
      </w:tr>
      <w:tr w:rsidR="008F50A1" w:rsidRPr="00121E0A" w14:paraId="3687D4EB" w14:textId="77777777" w:rsidTr="008F50A1">
        <w:tc>
          <w:tcPr>
            <w:tcW w:w="532" w:type="dxa"/>
            <w:vMerge/>
          </w:tcPr>
          <w:p w14:paraId="3303A3FF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2DB74D79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14:paraId="6C23DAA5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0A1" w:rsidRPr="00121E0A" w14:paraId="60F67FB8" w14:textId="77777777" w:rsidTr="008F50A1">
        <w:tc>
          <w:tcPr>
            <w:tcW w:w="532" w:type="dxa"/>
            <w:vMerge/>
          </w:tcPr>
          <w:p w14:paraId="14000148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5F3DECB0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14:paraId="65AE0B5B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F50A1" w:rsidRPr="00121E0A" w14:paraId="6322297C" w14:textId="77777777" w:rsidTr="008F50A1">
        <w:tc>
          <w:tcPr>
            <w:tcW w:w="532" w:type="dxa"/>
            <w:vMerge/>
          </w:tcPr>
          <w:p w14:paraId="6B8E91A1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14:paraId="5775BAE2" w14:textId="77777777" w:rsidR="008F50A1" w:rsidRPr="00121E0A" w:rsidRDefault="008F50A1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14:paraId="5A8F516F" w14:textId="77777777" w:rsidR="008F50A1" w:rsidRPr="00121E0A" w:rsidRDefault="008F50A1" w:rsidP="008F50A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использования по прямой подсказке</w:t>
            </w:r>
          </w:p>
          <w:p w14:paraId="4733E74A" w14:textId="77777777" w:rsidR="008F50A1" w:rsidRPr="00121E0A" w:rsidRDefault="008F50A1" w:rsidP="008F50A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использования с косвенной подсказкой (изображение)</w:t>
            </w:r>
          </w:p>
          <w:p w14:paraId="2D3CE52A" w14:textId="77777777" w:rsidR="008F50A1" w:rsidRPr="00121E0A" w:rsidRDefault="008F50A1" w:rsidP="008F50A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самостоятельного использования</w:t>
            </w:r>
          </w:p>
        </w:tc>
        <w:tc>
          <w:tcPr>
            <w:tcW w:w="1329" w:type="dxa"/>
          </w:tcPr>
          <w:p w14:paraId="14304996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C45B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  <w:p w14:paraId="291087C4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14:paraId="7A352039" w14:textId="77777777" w:rsidR="008F50A1" w:rsidRPr="00121E0A" w:rsidRDefault="008F50A1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309E60C6" w14:textId="77777777" w:rsidR="008F50A1" w:rsidRPr="00121E0A" w:rsidRDefault="008F50A1" w:rsidP="008F50A1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F366E4" w14:textId="77777777" w:rsidR="008F50A1" w:rsidRPr="00121E0A" w:rsidRDefault="008F50A1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BF264D" w14:textId="77777777" w:rsidR="008F50A1" w:rsidRPr="00121E0A" w:rsidRDefault="008F50A1" w:rsidP="008F50A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121E0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Краткая характеристика учащихся класса:</w:t>
      </w:r>
    </w:p>
    <w:p w14:paraId="7A2D19E8" w14:textId="77D55C9F" w:rsidR="008F50A1" w:rsidRPr="00121E0A" w:rsidRDefault="008F50A1" w:rsidP="008F50A1">
      <w:pPr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осведомленность и социально – бытовая ориентировка: 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самообслуживания сформированы частично, необходим контроль за  внешним видом. В знакомом пространстве ориентируются не в полном объёме, </w:t>
      </w:r>
      <w:r w:rsid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из </w:t>
      </w:r>
      <w:r w:rsid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выполняют простые поручения с помощью.</w:t>
      </w:r>
    </w:p>
    <w:p w14:paraId="2F47D37E" w14:textId="77777777" w:rsidR="008F50A1" w:rsidRPr="00121E0A" w:rsidRDefault="008F50A1" w:rsidP="008F5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психофизического развития: 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</w:t>
      </w: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координационных способностей (точность движений, ритм) трёх из пяти учеников, отмечается напряжённость, скованность, слабая регуляция мышечных усилий, тремор, усиливающийся с возрастанием интеллектуальной или физической нагрузки (один ребёнок). Мышление: обобщения по ситуационной близости не доступны 4 детям из 5, анализ, синтез осуществляет один ребёнок со значительной помощью учителя, остальным детям такой вид работы пока недоступен. Восприятие – требуется организация процесса восприятия. Внимание – неустойчивое, небольшой объём, малая произвольность. Память – механическая, малый объём, перевод в долговременную память существенно затруднён. </w:t>
      </w:r>
    </w:p>
    <w:p w14:paraId="71895D11" w14:textId="77777777" w:rsidR="008F50A1" w:rsidRPr="00121E0A" w:rsidRDefault="008F50A1" w:rsidP="008F5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регуляторной и эмоционально – волевой сферы: 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деятельность интеллектуального характера не развита, в остальных сферах развита слабо и связана с видом деятельности и воззрением на неё каждого конкретного ребёнка, интерес к деятельности неустойчивый, предлагаемую программу действий фактически не удерживают, один ребёнок –  со стимуляцией, наблюдается быстрое пресыщение деятельностью, к оценке результатов деятельности ограниченный интерес. </w:t>
      </w:r>
    </w:p>
    <w:p w14:paraId="3DC43C47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учебных навыков: 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навыки не сформированы.</w:t>
      </w:r>
    </w:p>
    <w:p w14:paraId="2C49473C" w14:textId="1E24360C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Речь: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собственная речь у 4 детей из </w:t>
      </w:r>
      <w:r w:rsidR="003C3DD0"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у одного ребёнка представлена аграмматичной фразой эхолаличного характера. Наблюдаются полиморфные нарушения звукопроизношения. Активно повторяют отдельные слова, обозначая ими все стороны жизни. В обращенной речи простые инструкции фактически не понимают.</w:t>
      </w:r>
    </w:p>
    <w:p w14:paraId="123EA1AA" w14:textId="77777777" w:rsidR="008F50A1" w:rsidRPr="00121E0A" w:rsidRDefault="008F50A1" w:rsidP="008F50A1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14:paraId="07CCBA92" w14:textId="77777777" w:rsidR="008F50A1" w:rsidRPr="00121E0A" w:rsidRDefault="008F50A1" w:rsidP="008F50A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личностные результаты освоения учебного предмета</w:t>
      </w:r>
      <w:r w:rsidR="006F375A" w:rsidRPr="00121E0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541E3546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Физические характеристики персональной идентификации:</w:t>
      </w:r>
    </w:p>
    <w:p w14:paraId="25EEAE26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определяет свои внешние данные (с помощью);</w:t>
      </w:r>
    </w:p>
    <w:p w14:paraId="509BBAF9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 определяет состояние своего здоровья (хорошо – плохо, болит – не болит).</w:t>
      </w:r>
    </w:p>
    <w:p w14:paraId="0160D421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Гендерная идентичность</w:t>
      </w:r>
    </w:p>
    <w:p w14:paraId="7AB69827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определяет свою половую принадлежность (без обоснования);</w:t>
      </w:r>
    </w:p>
    <w:p w14:paraId="49F809C7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Возрастная идентификация</w:t>
      </w:r>
    </w:p>
    <w:p w14:paraId="4B9BF52E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проявляет уважение к людям старшего возраста.</w:t>
      </w:r>
    </w:p>
    <w:p w14:paraId="3919B00A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«Уверенность в себе»</w:t>
      </w:r>
    </w:p>
    <w:p w14:paraId="298350AB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осознает, что может, а что ему пока не удается;</w:t>
      </w:r>
    </w:p>
    <w:p w14:paraId="2DBA6C37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«Чувства, желания, взгляды»</w:t>
      </w:r>
    </w:p>
    <w:p w14:paraId="63D64761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14:paraId="2E7D466E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проявляет собственные чувства (позы, мимика, жесты и т.д.).</w:t>
      </w:r>
    </w:p>
    <w:p w14:paraId="1703BCE9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«Социальные навыки»</w:t>
      </w:r>
    </w:p>
    <w:p w14:paraId="0572ED0C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умеет устанавливать контакты (на элементарном уровне);</w:t>
      </w:r>
    </w:p>
    <w:p w14:paraId="24FC93E4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контактов;</w:t>
      </w:r>
    </w:p>
    <w:p w14:paraId="08C263F4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участвует в совместной деятельности (играх, танцах и др., в создании совместных панно, рисунков, аппликаций);</w:t>
      </w:r>
    </w:p>
    <w:p w14:paraId="24813E1E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мотивов учебной деятельности:</w:t>
      </w:r>
    </w:p>
    <w:p w14:paraId="0D38BA67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проявляет мотивацию благополучия (желает заслужить одобрение);</w:t>
      </w:r>
    </w:p>
    <w:p w14:paraId="5453A90E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Ответственность за собственное здоровье, безопасность и жизнь</w:t>
      </w:r>
    </w:p>
    <w:p w14:paraId="28895B4C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- осознает, что определенные его действия несут опасность для него; </w:t>
      </w:r>
    </w:p>
    <w:p w14:paraId="38804AF3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Экологическая ответственность</w:t>
      </w:r>
    </w:p>
    <w:p w14:paraId="2CC82C0A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не мусорит на улице;</w:t>
      </w:r>
    </w:p>
    <w:p w14:paraId="164E345B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Формирование эстетических потребностей, ценностей, чувств:</w:t>
      </w:r>
    </w:p>
    <w:p w14:paraId="513B4DCA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наблюдает за окружающими предметами и явлениями при указании на них;</w:t>
      </w:r>
    </w:p>
    <w:p w14:paraId="6B242A34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Развитие навыков сотрудничества со взрослыми и сверстниками:</w:t>
      </w:r>
    </w:p>
    <w:p w14:paraId="6573F557" w14:textId="77777777" w:rsidR="008F50A1" w:rsidRPr="00121E0A" w:rsidRDefault="008F50A1" w:rsidP="008F50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14:paraId="2C97EC8A" w14:textId="77777777" w:rsidR="003B47A7" w:rsidRPr="00121E0A" w:rsidRDefault="003B47A7" w:rsidP="003B47A7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Планируемые </w:t>
      </w:r>
      <w:r w:rsidR="006F375A" w:rsidRPr="00121E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предметные </w:t>
      </w:r>
      <w:r w:rsidRPr="00121E0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результаты коррекционной работы:</w:t>
      </w:r>
    </w:p>
    <w:p w14:paraId="5B5A2D1E" w14:textId="77777777" w:rsidR="003B47A7" w:rsidRPr="00121E0A" w:rsidRDefault="003B47A7" w:rsidP="003B47A7">
      <w:pPr>
        <w:shd w:val="clear" w:color="auto" w:fill="FFFFFF"/>
        <w:suppressAutoHyphens/>
        <w:spacing w:after="0"/>
        <w:ind w:right="43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- Называет (показывает) конструкцию. </w:t>
      </w:r>
    </w:p>
    <w:p w14:paraId="2D81C093" w14:textId="77777777" w:rsidR="003B47A7" w:rsidRPr="00121E0A" w:rsidRDefault="003B47A7" w:rsidP="003B47A7">
      <w:pPr>
        <w:shd w:val="clear" w:color="auto" w:fill="FFFFFF"/>
        <w:suppressAutoHyphens/>
        <w:spacing w:after="0"/>
        <w:ind w:right="31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- Воспроизводит комбинаций из двух-трех элементов полифункцио</w:t>
      </w: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нального мягкого модульного материала или деревянного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(пластмассового) строительного набора</w:t>
      </w:r>
    </w:p>
    <w:p w14:paraId="65C597B9" w14:textId="77777777" w:rsidR="003B47A7" w:rsidRPr="00121E0A" w:rsidRDefault="003B47A7" w:rsidP="003B47A7">
      <w:pPr>
        <w:shd w:val="clear" w:color="auto" w:fill="FFFFFF"/>
        <w:suppressAutoHyphens/>
        <w:spacing w:after="0"/>
        <w:ind w:right="1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- Сопоставляет два объекта по величине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{боль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iCs/>
          <w:spacing w:val="-1"/>
          <w:sz w:val="24"/>
          <w:szCs w:val="24"/>
          <w:lang w:eastAsia="ar-SA"/>
        </w:rPr>
        <w:t xml:space="preserve">шой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— </w:t>
      </w:r>
      <w:r w:rsidRPr="00121E0A">
        <w:rPr>
          <w:rFonts w:ascii="Times New Roman" w:eastAsia="Calibri" w:hAnsi="Times New Roman" w:cs="Times New Roman"/>
          <w:iCs/>
          <w:spacing w:val="-1"/>
          <w:sz w:val="24"/>
          <w:szCs w:val="24"/>
          <w:lang w:eastAsia="ar-SA"/>
        </w:rPr>
        <w:t xml:space="preserve">маленький мяч, большая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— </w:t>
      </w:r>
      <w:r w:rsidRPr="00121E0A">
        <w:rPr>
          <w:rFonts w:ascii="Times New Roman" w:eastAsia="Calibri" w:hAnsi="Times New Roman" w:cs="Times New Roman"/>
          <w:iCs/>
          <w:spacing w:val="-1"/>
          <w:sz w:val="24"/>
          <w:szCs w:val="24"/>
          <w:lang w:eastAsia="ar-SA"/>
        </w:rPr>
        <w:t xml:space="preserve">маленькая пирамида). </w:t>
      </w:r>
    </w:p>
    <w:p w14:paraId="685A899E" w14:textId="77777777" w:rsidR="003B47A7" w:rsidRPr="00121E0A" w:rsidRDefault="003B47A7" w:rsidP="003B47A7">
      <w:pPr>
        <w:shd w:val="clear" w:color="auto" w:fill="FFFFFF"/>
        <w:suppressAutoHyphens/>
        <w:spacing w:after="0"/>
        <w:jc w:val="both"/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Ищет руками среди шариков другие пред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 xml:space="preserve">меты, ориентируясь на их величину (по два предмета одного наименования, но разной величины, </w:t>
      </w:r>
      <w:r w:rsidRPr="00121E0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пластмассовые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 xml:space="preserve">мишки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—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>большой и маленький, ведерки, лопатки, куклы).</w:t>
      </w:r>
    </w:p>
    <w:p w14:paraId="745E6470" w14:textId="77777777" w:rsidR="003B47A7" w:rsidRPr="00121E0A" w:rsidRDefault="003B47A7" w:rsidP="003B47A7">
      <w:pPr>
        <w:shd w:val="clear" w:color="auto" w:fill="FFFFFF"/>
        <w:suppressAutoHyphens/>
        <w:spacing w:after="0"/>
        <w:ind w:right="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- Конструирует большие и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маленькие пирамидки, напольного мягкого модуля «Пирамида». Показывает пространственные отношения руками совместно с учи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  <w:t xml:space="preserve">телем или по подражанию: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 xml:space="preserve">Катай, катай </w:t>
      </w:r>
      <w:r w:rsidRPr="00121E0A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самое большое (маленькое) кольцо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и т. п.</w:t>
      </w:r>
    </w:p>
    <w:p w14:paraId="6440080F" w14:textId="77777777" w:rsidR="003B47A7" w:rsidRPr="00121E0A" w:rsidRDefault="003B47A7" w:rsidP="003B47A7">
      <w:pPr>
        <w:shd w:val="clear" w:color="auto" w:fill="FFFFFF"/>
        <w:suppressAutoHyphens/>
        <w:spacing w:after="0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- Играет в сухом бассейне: ищет руками среди шариков другие пред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меты, ориентируясь на их величину.</w:t>
      </w:r>
    </w:p>
    <w:p w14:paraId="07820C88" w14:textId="77777777" w:rsidR="003B47A7" w:rsidRPr="00121E0A" w:rsidRDefault="003B47A7" w:rsidP="003B47A7">
      <w:pPr>
        <w:shd w:val="clear" w:color="auto" w:fill="FFFFFF"/>
        <w:suppressAutoHyphens/>
        <w:spacing w:after="0"/>
        <w:ind w:right="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Играет в игры на величину (сов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  <w:t>местно с учителем и по подражанию его действиям).</w:t>
      </w:r>
    </w:p>
    <w:p w14:paraId="23277228" w14:textId="77777777" w:rsidR="003B47A7" w:rsidRPr="00121E0A" w:rsidRDefault="003B47A7" w:rsidP="003B47A7">
      <w:pPr>
        <w:shd w:val="clear" w:color="auto" w:fill="FFFFFF"/>
        <w:suppressAutoHyphens/>
        <w:spacing w:after="0"/>
        <w:ind w:right="178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- Использует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вербальные и не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  <w:t xml:space="preserve">вербальные средства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 xml:space="preserve">(большой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— разводит руки в стороны, ла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дони, как бы обхватывает большой предмет, демонстрирует объ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  <w:t xml:space="preserve">ем, </w:t>
      </w:r>
      <w:r w:rsidRPr="00121E0A">
        <w:rPr>
          <w:rFonts w:ascii="Times New Roman" w:eastAsia="Calibri" w:hAnsi="Times New Roman" w:cs="Times New Roman"/>
          <w:iCs/>
          <w:spacing w:val="-1"/>
          <w:sz w:val="24"/>
          <w:szCs w:val="24"/>
          <w:lang w:eastAsia="ar-SA"/>
        </w:rPr>
        <w:t xml:space="preserve">маленький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— имитирует захват маленького предмета).</w:t>
      </w:r>
    </w:p>
    <w:p w14:paraId="3B533D93" w14:textId="77777777" w:rsidR="003B47A7" w:rsidRPr="00121E0A" w:rsidRDefault="003B47A7" w:rsidP="003B47A7">
      <w:pPr>
        <w:shd w:val="clear" w:color="auto" w:fill="FFFFFF"/>
        <w:suppressAutoHyphens/>
        <w:spacing w:after="0"/>
        <w:ind w:right="19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- Рассматривает объемную фигуру — куб.</w:t>
      </w:r>
    </w:p>
    <w:p w14:paraId="036E1077" w14:textId="77777777" w:rsidR="003B47A7" w:rsidRPr="00121E0A" w:rsidRDefault="003B47A7" w:rsidP="003B47A7">
      <w:pPr>
        <w:shd w:val="clear" w:color="auto" w:fill="FFFFFF"/>
        <w:suppressAutoHyphens/>
        <w:spacing w:after="0"/>
        <w:ind w:right="5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- Играет в игры: «Что </w:t>
      </w: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катится, что не катится?», «Цветные шарики», «Лоток с шарами и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кубиками»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и т. п.</w:t>
      </w:r>
    </w:p>
    <w:p w14:paraId="307A5376" w14:textId="77777777" w:rsidR="003B47A7" w:rsidRPr="00121E0A" w:rsidRDefault="003B47A7" w:rsidP="003B47A7">
      <w:pPr>
        <w:suppressAutoHyphens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- Играет со сборно-разборными игрушками и детским строительным матери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  <w:t>алом</w:t>
      </w:r>
    </w:p>
    <w:p w14:paraId="5FE0B27A" w14:textId="77777777" w:rsidR="003B47A7" w:rsidRPr="00121E0A" w:rsidRDefault="003B47A7" w:rsidP="003B47A7">
      <w:pPr>
        <w:shd w:val="clear" w:color="auto" w:fill="FFFFFF"/>
        <w:suppressAutoHyphens/>
        <w:spacing w:after="0"/>
        <w:ind w:right="43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lastRenderedPageBreak/>
        <w:t>- Умеет рассматривать вместе с учащимися постройку из строи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тельного материала, которую выполняет учитель, прибегая к по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  <w:t xml:space="preserve">мощи учеников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 xml:space="preserve">(дай куб, дай еще фигуру), </w:t>
      </w:r>
    </w:p>
    <w:p w14:paraId="4A2BDFA4" w14:textId="77777777" w:rsidR="003B47A7" w:rsidRPr="00121E0A" w:rsidRDefault="003B47A7" w:rsidP="003B47A7">
      <w:pPr>
        <w:shd w:val="clear" w:color="auto" w:fill="FFFFFF"/>
        <w:suppressAutoHyphens/>
        <w:spacing w:after="0"/>
        <w:ind w:right="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- Наблюдает за действиями со строи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  <w:t xml:space="preserve">тельным материалом (постройка простых конструкций, сборка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дидактической игрушки из деталей).</w:t>
      </w:r>
    </w:p>
    <w:p w14:paraId="102F70F2" w14:textId="77777777" w:rsidR="003B47A7" w:rsidRPr="00121E0A" w:rsidRDefault="003B47A7" w:rsidP="003B47A7">
      <w:pPr>
        <w:shd w:val="clear" w:color="auto" w:fill="FFFFFF"/>
        <w:suppressAutoHyphens/>
        <w:spacing w:after="0"/>
        <w:ind w:right="3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- Участвует в игре по постройке предложенной учителем эле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ментарному сюжету (матрешка пришла в домик, села на стул, за</w:t>
      </w: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лезла под стол и т. п.).</w:t>
      </w:r>
    </w:p>
    <w:p w14:paraId="070CA9A4" w14:textId="77777777" w:rsidR="003B47A7" w:rsidRPr="00121E0A" w:rsidRDefault="003B47A7" w:rsidP="003B47A7">
      <w:pPr>
        <w:shd w:val="clear" w:color="auto" w:fill="FFFFFF"/>
        <w:suppressAutoHyphens/>
        <w:spacing w:after="0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Умеет складывать шарики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(мелкие игрушки, плоды: орехов, каштанов, шишек) в одну ем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кость и перекладывание их руками и с помощью столовой ложки в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другую емкость.</w:t>
      </w:r>
    </w:p>
    <w:p w14:paraId="0BD4B520" w14:textId="77777777" w:rsidR="003B47A7" w:rsidRPr="00121E0A" w:rsidRDefault="003B47A7" w:rsidP="003B47A7">
      <w:pPr>
        <w:shd w:val="clear" w:color="auto" w:fill="FFFFFF"/>
        <w:suppressAutoHyphens/>
        <w:spacing w:after="0"/>
        <w:ind w:right="185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- Умеет</w:t>
      </w: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играть с мяч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ами и шарами: играет в сухом бассейне с шариками, с мячиком, катает и бросает мячи средне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  <w:t xml:space="preserve">го размера — пластмассовые, резиновые, тряпичные. </w:t>
      </w:r>
    </w:p>
    <w:p w14:paraId="7A35371B" w14:textId="77777777" w:rsidR="003B47A7" w:rsidRPr="00121E0A" w:rsidRDefault="003B47A7" w:rsidP="003B47A7">
      <w:pPr>
        <w:shd w:val="clear" w:color="auto" w:fill="FFFFFF"/>
        <w:suppressAutoHyphens/>
        <w:spacing w:after="0"/>
        <w:ind w:right="185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- Умеет ходить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по коврику, когда наступает на определенную фигуру, называет ее (неговорящий – показывает под ноги на фигуру). </w:t>
      </w:r>
    </w:p>
    <w:p w14:paraId="669006A2" w14:textId="77777777" w:rsidR="003B47A7" w:rsidRPr="00121E0A" w:rsidRDefault="003B47A7" w:rsidP="003B47A7">
      <w:pPr>
        <w:shd w:val="clear" w:color="auto" w:fill="FFFFFF"/>
        <w:suppressAutoHyphens/>
        <w:spacing w:after="0"/>
        <w:ind w:right="1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– Катает кольца от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дидактического модуля «Пирамида» по комнате с помощью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взрослого.</w:t>
      </w:r>
    </w:p>
    <w:p w14:paraId="3E5B708F" w14:textId="77777777" w:rsidR="003B47A7" w:rsidRPr="00121E0A" w:rsidRDefault="003B47A7" w:rsidP="003B47A7">
      <w:pPr>
        <w:shd w:val="clear" w:color="auto" w:fill="FFFFFF"/>
        <w:suppressAutoHyphens/>
        <w:spacing w:after="0"/>
        <w:ind w:right="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-Умеет переливать воду, пересыпать песок</w:t>
      </w:r>
      <w:r w:rsidRPr="00121E0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, поливать песок водой; пересы</w:t>
      </w:r>
      <w:r w:rsidRPr="00121E0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пать различные плоды, крупы, определяет вместе с учителем и </w:t>
      </w:r>
      <w:r w:rsidRPr="00121E0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самостоятельно количество </w:t>
      </w:r>
      <w:r w:rsidRPr="00121E0A">
        <w:rPr>
          <w:rFonts w:ascii="Times New Roman" w:eastAsia="Calibri" w:hAnsi="Times New Roman" w:cs="Times New Roman"/>
          <w:iCs/>
          <w:spacing w:val="-5"/>
          <w:sz w:val="24"/>
          <w:szCs w:val="24"/>
          <w:lang w:eastAsia="ar-SA"/>
        </w:rPr>
        <w:t xml:space="preserve">(много, мало, нет </w:t>
      </w:r>
      <w:r w:rsidRPr="00121E0A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 xml:space="preserve">— </w:t>
      </w:r>
      <w:r w:rsidRPr="00121E0A">
        <w:rPr>
          <w:rFonts w:ascii="Times New Roman" w:eastAsia="Calibri" w:hAnsi="Times New Roman" w:cs="Times New Roman"/>
          <w:iCs/>
          <w:spacing w:val="-5"/>
          <w:sz w:val="24"/>
          <w:szCs w:val="24"/>
          <w:lang w:eastAsia="ar-SA"/>
        </w:rPr>
        <w:t>пусто).</w:t>
      </w:r>
    </w:p>
    <w:p w14:paraId="54F9F384" w14:textId="77777777" w:rsidR="003B47A7" w:rsidRPr="00121E0A" w:rsidRDefault="003B47A7" w:rsidP="003B47A7">
      <w:pPr>
        <w:suppressAutoHyphens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-Играет с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бусами разной ве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личины, разного цвета в разном сочетании; с набором мяг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ких модулей;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с дидактическим панно;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 с пузырьковой колонной с подсветкой.</w:t>
      </w:r>
    </w:p>
    <w:p w14:paraId="13FFF96E" w14:textId="77777777" w:rsidR="003B47A7" w:rsidRPr="00121E0A" w:rsidRDefault="003B47A7" w:rsidP="003B47A7">
      <w:pPr>
        <w:shd w:val="clear" w:color="auto" w:fill="FFFFFF"/>
        <w:suppressAutoHyphens/>
        <w:spacing w:after="0"/>
        <w:ind w:right="6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-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Складывает на место сборно-раз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softHyphen/>
        <w:t xml:space="preserve">борные игрушки, настольный и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напольный конструктор.</w:t>
      </w:r>
    </w:p>
    <w:p w14:paraId="5E10A8B5" w14:textId="77777777" w:rsidR="003B47A7" w:rsidRPr="00121E0A" w:rsidRDefault="003B47A7" w:rsidP="003B47A7">
      <w:pPr>
        <w:shd w:val="clear" w:color="auto" w:fill="FFFFFF"/>
        <w:suppressAutoHyphens/>
        <w:spacing w:after="0"/>
        <w:ind w:right="18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- Перемещается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в пространстве класса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(держась за руки, за веревочку, за обруч </w:t>
      </w: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и т. п.). </w:t>
      </w:r>
    </w:p>
    <w:p w14:paraId="402506FD" w14:textId="77777777" w:rsidR="003B47A7" w:rsidRPr="00121E0A" w:rsidRDefault="003B47A7" w:rsidP="003B47A7">
      <w:pPr>
        <w:shd w:val="clear" w:color="auto" w:fill="FFFFFF"/>
        <w:suppressAutoHyphens/>
        <w:spacing w:after="0"/>
        <w:ind w:right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-Переносит с одного места на другое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разных предметов. </w:t>
      </w:r>
    </w:p>
    <w:p w14:paraId="6789EC94" w14:textId="77777777" w:rsidR="003B47A7" w:rsidRPr="00121E0A" w:rsidRDefault="003B47A7" w:rsidP="003B47A7">
      <w:pPr>
        <w:shd w:val="clear" w:color="auto" w:fill="FFFFFF"/>
        <w:suppressAutoHyphens/>
        <w:spacing w:after="0"/>
        <w:ind w:right="26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>-П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однимает руки, вытягивает </w:t>
      </w:r>
      <w:r w:rsidRPr="00121E0A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их вперед, поднимает одну руку (по подражанию, по образцу).</w:t>
      </w:r>
    </w:p>
    <w:p w14:paraId="3145CD59" w14:textId="77777777" w:rsidR="008F50A1" w:rsidRPr="00121E0A" w:rsidRDefault="003B47A7" w:rsidP="006F375A">
      <w:pPr>
        <w:shd w:val="clear" w:color="auto" w:fill="FFFFFF"/>
        <w:suppressAutoHyphens/>
        <w:spacing w:after="0"/>
        <w:ind w:right="26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- Перемещается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в классе с предметами по заданию (по образцу и по словесной инструкции): </w:t>
      </w:r>
      <w:r w:rsidRPr="00121E0A">
        <w:rPr>
          <w:rFonts w:ascii="Times New Roman" w:eastAsia="Calibri" w:hAnsi="Times New Roman" w:cs="Times New Roman"/>
          <w:iCs/>
          <w:spacing w:val="-2"/>
          <w:sz w:val="24"/>
          <w:szCs w:val="24"/>
          <w:lang w:eastAsia="ar-SA"/>
        </w:rPr>
        <w:t xml:space="preserve">принеси мишку, посади его на стул </w:t>
      </w:r>
      <w:r w:rsidRPr="00121E0A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и т. п. </w:t>
      </w:r>
    </w:p>
    <w:p w14:paraId="5DE3922B" w14:textId="77777777" w:rsidR="00D521C0" w:rsidRPr="00121E0A" w:rsidRDefault="008F50A1" w:rsidP="006F375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D521C0" w:rsidRPr="00121E0A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Планируемые результаты сформированности базовых учебных действий</w:t>
      </w:r>
      <w:r w:rsidR="006F375A" w:rsidRPr="00121E0A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>:</w:t>
      </w:r>
    </w:p>
    <w:p w14:paraId="7E6B565B" w14:textId="77777777" w:rsidR="00D521C0" w:rsidRPr="00121E0A" w:rsidRDefault="00D521C0" w:rsidP="00D521C0">
      <w:pPr>
        <w:widowControl w:val="0"/>
        <w:spacing w:after="0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76DCDFFC" w14:textId="77777777" w:rsidR="00D521C0" w:rsidRPr="00121E0A" w:rsidRDefault="00D521C0" w:rsidP="00D521C0">
      <w:pPr>
        <w:widowControl w:val="0"/>
        <w:spacing w:after="0"/>
        <w:jc w:val="both"/>
        <w:rPr>
          <w:rFonts w:ascii="Times New Roman" w:eastAsia="Arial Unicode MS" w:hAnsi="Times New Roman" w:cs="Times New Roman"/>
          <w:i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входить и выходить из учебного помещения со звонком; </w:t>
      </w:r>
    </w:p>
    <w:p w14:paraId="1289BB5D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ориентироваться в пространстве класса (зала, учебного помещения), пользоваться учебной мебелью; </w:t>
      </w:r>
    </w:p>
    <w:p w14:paraId="48E59927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14:paraId="2B315A1E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организовывать рабочее место; </w:t>
      </w:r>
    </w:p>
    <w:p w14:paraId="1F5AE86C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принимать цели и произвольно включаться в деятельность; </w:t>
      </w:r>
    </w:p>
    <w:p w14:paraId="7D93418F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следовать предложенному плану и работать в общем темпе; </w:t>
      </w:r>
    </w:p>
    <w:p w14:paraId="15471259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передвигаться по школе, находить свой класс, другие необходимые помещения.</w:t>
      </w:r>
    </w:p>
    <w:p w14:paraId="62979C7F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 xml:space="preserve">Формирование учебного поведения: </w:t>
      </w:r>
    </w:p>
    <w:p w14:paraId="6D5BAEDE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1) направленность взгляда (на говорящего взрослого, на задание):</w:t>
      </w:r>
    </w:p>
    <w:p w14:paraId="715068B7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- фиксирует взгляд на звучащей игрушке;</w:t>
      </w:r>
    </w:p>
    <w:p w14:paraId="34CE2E3D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яркой игрушке;</w:t>
      </w:r>
    </w:p>
    <w:p w14:paraId="64D0BA71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движущей игрушке;</w:t>
      </w:r>
    </w:p>
    <w:p w14:paraId="368D6A8D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переключает взгляд с одного предмета на другой;</w:t>
      </w:r>
    </w:p>
    <w:p w14:paraId="6A3D7378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лице педагога с использованием утрированной мимики;</w:t>
      </w:r>
    </w:p>
    <w:p w14:paraId="5283B10A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лице педагога с использованием голоса;</w:t>
      </w:r>
    </w:p>
    <w:p w14:paraId="212B9C6F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изображении;</w:t>
      </w:r>
    </w:p>
    <w:p w14:paraId="211D12F6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фиксирует взгляд на экране монитора.</w:t>
      </w:r>
    </w:p>
    <w:p w14:paraId="736D2987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2) умение выполнять инструкции педагога:</w:t>
      </w:r>
    </w:p>
    <w:p w14:paraId="3DDF08CB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понимает жестовую инструкцию;</w:t>
      </w:r>
    </w:p>
    <w:p w14:paraId="30612B30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понимает инструкцию по инструкционным картам;</w:t>
      </w:r>
    </w:p>
    <w:p w14:paraId="1AC2A94E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понимает инструкцию по пиктограммам; </w:t>
      </w:r>
    </w:p>
    <w:p w14:paraId="38E5D926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выполняет стереотипную инструкцию (отрабатываемая с конкретным учеником на данном этапе обучения).</w:t>
      </w:r>
    </w:p>
    <w:p w14:paraId="64C8490A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3) использование по назначению учебных материалов:</w:t>
      </w:r>
    </w:p>
    <w:p w14:paraId="72A6F459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бумаги;</w:t>
      </w:r>
    </w:p>
    <w:p w14:paraId="09F8F3DF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цветной бумаги;</w:t>
      </w:r>
    </w:p>
    <w:p w14:paraId="2EB0571A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пластилина.</w:t>
      </w:r>
    </w:p>
    <w:p w14:paraId="3E0A56EA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4) умение выполнять действия по образцу и по подражанию:</w:t>
      </w:r>
    </w:p>
    <w:p w14:paraId="2DB51A03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выполняет действие способом рука-в-руке;</w:t>
      </w:r>
    </w:p>
    <w:p w14:paraId="17B3B81D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подражает действиям, выполняемы педагогом;</w:t>
      </w:r>
    </w:p>
    <w:p w14:paraId="64AAEDE6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последовательно выполняет отдельные операции действия по образцу педагога;</w:t>
      </w:r>
    </w:p>
    <w:p w14:paraId="0C7587B2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выполняет действия с опорой на картинный план с помощью педагога.</w:t>
      </w:r>
    </w:p>
    <w:p w14:paraId="13E363CD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Формирование умения выполнять задание:</w:t>
      </w:r>
    </w:p>
    <w:p w14:paraId="1578626D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1) в течение определенного периода времени:</w:t>
      </w:r>
    </w:p>
    <w:p w14:paraId="4664B6DB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способен удерживать произвольное внимание на выполнении посильного задания 3-4 мин.</w:t>
      </w:r>
    </w:p>
    <w:p w14:paraId="20C7BF6F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2) от начала до конца:</w:t>
      </w:r>
    </w:p>
    <w:p w14:paraId="2A07D0EE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при организующей, направляющей помощи способен выполнить посильное задание от начала до конца.</w:t>
      </w:r>
    </w:p>
    <w:p w14:paraId="08E6F881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t>3) с заданными качественными параметрами:</w:t>
      </w:r>
    </w:p>
    <w:p w14:paraId="1FD82FA0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14:paraId="43A7E0E5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</w:pPr>
      <w:r w:rsidRPr="00121E0A">
        <w:rPr>
          <w:rFonts w:ascii="Times New Roman" w:eastAsia="Calibri" w:hAnsi="Times New Roman" w:cs="Times New Roman"/>
          <w:i/>
          <w:sz w:val="24"/>
          <w:szCs w:val="24"/>
          <w:u w:val="single"/>
          <w:lang w:eastAsia="ar-SA"/>
        </w:rPr>
        <w:lastRenderedPageBreak/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т.д:</w:t>
      </w:r>
    </w:p>
    <w:p w14:paraId="1A6B8DE1" w14:textId="77777777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ориентируется в режиме дня, расписании уроков с помощью педагога;</w:t>
      </w:r>
    </w:p>
    <w:p w14:paraId="2B2EBEAA" w14:textId="6E3A35BC" w:rsidR="00D521C0" w:rsidRPr="00121E0A" w:rsidRDefault="00D521C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- выстраивает алгоритм предстоящей деятельности (словесный или наглядный план) с помощью педагога.</w:t>
      </w:r>
    </w:p>
    <w:p w14:paraId="23E4EB19" w14:textId="77777777" w:rsidR="003C3DD0" w:rsidRPr="00121E0A" w:rsidRDefault="003C3DD0" w:rsidP="003C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0A">
        <w:rPr>
          <w:rFonts w:ascii="Times New Roman" w:hAnsi="Times New Roman" w:cs="Times New Roman"/>
          <w:b/>
          <w:sz w:val="24"/>
          <w:szCs w:val="24"/>
        </w:rPr>
        <w:t>Содержание воспитания:</w:t>
      </w:r>
    </w:p>
    <w:p w14:paraId="201BD156" w14:textId="77777777" w:rsidR="003C3DD0" w:rsidRPr="00121E0A" w:rsidRDefault="003C3DD0" w:rsidP="003C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0A">
        <w:rPr>
          <w:rFonts w:ascii="Times New Roman" w:hAnsi="Times New Roman" w:cs="Times New Roman"/>
          <w:i/>
          <w:sz w:val="24"/>
          <w:szCs w:val="24"/>
        </w:rPr>
        <w:t>Интеллектуальное воспитание.</w:t>
      </w:r>
    </w:p>
    <w:p w14:paraId="663A8D02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формирование самостоятельности, сообразительности;</w:t>
      </w:r>
    </w:p>
    <w:p w14:paraId="6F406B7A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обеспечить условия для воспитания положительного интереса к изучаемому предмету;</w:t>
      </w:r>
    </w:p>
    <w:p w14:paraId="15681ACA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создание на уроке условий, обеспечивающих воспитание аккуратности и внимательности при выполнении работ;</w:t>
      </w:r>
    </w:p>
    <w:p w14:paraId="55D86769" w14:textId="77777777" w:rsidR="003C3DD0" w:rsidRPr="00121E0A" w:rsidRDefault="003C3DD0" w:rsidP="003C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0A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воспитание:</w:t>
      </w:r>
    </w:p>
    <w:p w14:paraId="6A04118A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развитие эстетического вкуса;</w:t>
      </w:r>
    </w:p>
    <w:p w14:paraId="3921D8A3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соблюдать нормы и правила профессиональной этики и психологии делового общения</w:t>
      </w:r>
    </w:p>
    <w:p w14:paraId="6280C891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учащихся друг к другу;</w:t>
      </w:r>
    </w:p>
    <w:p w14:paraId="019B5D56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воспитание тактичности, деликатности, терпеливости, умении общаться с посетителями, предотвращать возможные конфликты, делать пребывание клиента комфортным;</w:t>
      </w:r>
    </w:p>
    <w:p w14:paraId="40586CFB" w14:textId="77777777" w:rsidR="003C3DD0" w:rsidRPr="00121E0A" w:rsidRDefault="003C3DD0" w:rsidP="003C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0A">
        <w:rPr>
          <w:rFonts w:ascii="Times New Roman" w:hAnsi="Times New Roman" w:cs="Times New Roman"/>
          <w:i/>
          <w:sz w:val="24"/>
          <w:szCs w:val="24"/>
        </w:rPr>
        <w:t>Эстетическое воспитание:</w:t>
      </w:r>
    </w:p>
    <w:p w14:paraId="1B59B0A1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учить видеть и понимать прекрасное в окружающей жизни, формировать художественный вкус;</w:t>
      </w:r>
    </w:p>
    <w:p w14:paraId="5AD9CE74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воспитывать чувство меры и красоты;</w:t>
      </w:r>
    </w:p>
    <w:p w14:paraId="70D21A4B" w14:textId="77777777" w:rsidR="003C3DD0" w:rsidRPr="00121E0A" w:rsidRDefault="003C3DD0" w:rsidP="003C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0A">
        <w:rPr>
          <w:rFonts w:ascii="Times New Roman" w:hAnsi="Times New Roman" w:cs="Times New Roman"/>
          <w:i/>
          <w:sz w:val="24"/>
          <w:szCs w:val="24"/>
        </w:rPr>
        <w:t>Социально-коммуникативное воспитание:</w:t>
      </w:r>
    </w:p>
    <w:p w14:paraId="4747AD80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формирование умений осуществлять взаимосотрудничество, развитие коммуникативных навыков;</w:t>
      </w:r>
    </w:p>
    <w:p w14:paraId="23D7E3E3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воспитывать чувство взаимопомощи;</w:t>
      </w:r>
    </w:p>
    <w:p w14:paraId="2C4E53E2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воспитание тактичности, деликатности, терпеливости, умении общаться с посетителями, предотвращать возможные конфликты, делать пребывание клиента комфортным;</w:t>
      </w:r>
    </w:p>
    <w:p w14:paraId="53F4C577" w14:textId="77777777" w:rsidR="003C3DD0" w:rsidRPr="00121E0A" w:rsidRDefault="003C3DD0" w:rsidP="003C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0A">
        <w:rPr>
          <w:rFonts w:ascii="Times New Roman" w:hAnsi="Times New Roman" w:cs="Times New Roman"/>
          <w:i/>
          <w:sz w:val="24"/>
          <w:szCs w:val="24"/>
        </w:rPr>
        <w:t>Трудовое воспитание:</w:t>
      </w:r>
    </w:p>
    <w:p w14:paraId="70484131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формирование умений осуществлять самоконтроль и взаимоконтроль;</w:t>
      </w:r>
    </w:p>
    <w:p w14:paraId="1EF9E246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привитие элементов саморазвития личности средствами занятия;</w:t>
      </w:r>
    </w:p>
    <w:p w14:paraId="736A5970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способствовать воспитанию бережливости и экономии;</w:t>
      </w:r>
    </w:p>
    <w:p w14:paraId="51F61EDD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формирование сознательной дисциплины при работе;</w:t>
      </w:r>
    </w:p>
    <w:p w14:paraId="6A0AE3D1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 xml:space="preserve">способствовать овладению необходимыми навыками самостоятельной учебной деятельности; </w:t>
      </w:r>
    </w:p>
    <w:p w14:paraId="3ED2B978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воспитывать ответственность за результаты учебного труда, понимание его значимости, соблюдение техники безопасности, санитарно-гигиенических условий труда;</w:t>
      </w:r>
    </w:p>
    <w:p w14:paraId="352203B1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воспитывать аккуратность и дисциплину труда;</w:t>
      </w:r>
    </w:p>
    <w:p w14:paraId="74F461A2" w14:textId="77777777" w:rsidR="003C3DD0" w:rsidRPr="00121E0A" w:rsidRDefault="003C3DD0" w:rsidP="003C3DD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Здоровьесберегающее воспитание. </w:t>
      </w:r>
    </w:p>
    <w:p w14:paraId="5E5276DD" w14:textId="77777777" w:rsidR="003C3DD0" w:rsidRPr="00121E0A" w:rsidRDefault="003C3DD0" w:rsidP="003C3DD0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0A">
        <w:rPr>
          <w:rFonts w:ascii="Times New Roman" w:hAnsi="Times New Roman" w:cs="Times New Roman"/>
          <w:sz w:val="24"/>
          <w:szCs w:val="24"/>
        </w:rPr>
        <w:t>создать условия для воспитания стремления соблюдать правила безопасного выполнения работ;</w:t>
      </w:r>
    </w:p>
    <w:p w14:paraId="4A2C6329" w14:textId="77777777" w:rsidR="003C3DD0" w:rsidRPr="00121E0A" w:rsidRDefault="003C3DD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555600" w14:textId="77777777" w:rsidR="00B10440" w:rsidRPr="00121E0A" w:rsidRDefault="00B10440" w:rsidP="00D521C0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D11A76" w14:textId="77777777" w:rsidR="00D521C0" w:rsidRPr="00121E0A" w:rsidRDefault="00D521C0" w:rsidP="00D521C0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E0A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14:paraId="17F10041" w14:textId="77777777" w:rsidR="00D521C0" w:rsidRPr="00121E0A" w:rsidRDefault="00D521C0" w:rsidP="00D521C0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hi-IN" w:bidi="hi-IN"/>
        </w:rPr>
        <w:t xml:space="preserve">Содержание курса </w:t>
      </w:r>
      <w:r w:rsidRPr="00121E0A">
        <w:rPr>
          <w:rFonts w:ascii="Times New Roman" w:eastAsia="Arial Unicode MS" w:hAnsi="Times New Roman" w:cs="Times New Roman"/>
          <w:b/>
          <w:bCs/>
          <w:color w:val="000000" w:themeColor="text1"/>
          <w:kern w:val="2"/>
          <w:sz w:val="24"/>
          <w:szCs w:val="24"/>
          <w:lang w:eastAsia="hi-IN" w:bidi="hi-IN"/>
        </w:rPr>
        <w:t>состоит из следующих разделов:</w:t>
      </w:r>
    </w:p>
    <w:p w14:paraId="13A379DC" w14:textId="77777777" w:rsidR="00D521C0" w:rsidRPr="00121E0A" w:rsidRDefault="00D521C0" w:rsidP="00281A4E">
      <w:pPr>
        <w:pStyle w:val="a4"/>
        <w:widowControl w:val="0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«Представления о форме» </w:t>
      </w:r>
    </w:p>
    <w:p w14:paraId="0186A1E6" w14:textId="77777777" w:rsidR="00D521C0" w:rsidRPr="00121E0A" w:rsidRDefault="00D521C0" w:rsidP="00281A4E">
      <w:pPr>
        <w:pStyle w:val="a4"/>
        <w:widowControl w:val="0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 xml:space="preserve">«Представления о величине» </w:t>
      </w:r>
    </w:p>
    <w:p w14:paraId="24FDB824" w14:textId="77777777" w:rsidR="00D521C0" w:rsidRPr="00121E0A" w:rsidRDefault="00D521C0" w:rsidP="00281A4E">
      <w:pPr>
        <w:pStyle w:val="a4"/>
        <w:widowControl w:val="0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«Пространственные представления»</w:t>
      </w:r>
    </w:p>
    <w:p w14:paraId="348E10C6" w14:textId="77777777" w:rsidR="00D521C0" w:rsidRPr="00121E0A" w:rsidRDefault="00D521C0" w:rsidP="00281A4E">
      <w:pPr>
        <w:pStyle w:val="a4"/>
        <w:widowControl w:val="0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«Временные представления»</w:t>
      </w:r>
    </w:p>
    <w:p w14:paraId="49265D26" w14:textId="77777777" w:rsidR="00D521C0" w:rsidRPr="00121E0A" w:rsidRDefault="00D521C0" w:rsidP="00D521C0">
      <w:pPr>
        <w:pStyle w:val="a4"/>
        <w:widowControl w:val="0"/>
        <w:numPr>
          <w:ilvl w:val="0"/>
          <w:numId w:val="11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121E0A">
        <w:rPr>
          <w:rFonts w:ascii="Times New Roman" w:eastAsia="Arial Unicode MS" w:hAnsi="Times New Roman" w:cs="Times New Roman"/>
          <w:bCs/>
          <w:color w:val="000000" w:themeColor="text1"/>
          <w:kern w:val="2"/>
          <w:sz w:val="24"/>
          <w:szCs w:val="24"/>
          <w:lang w:eastAsia="hi-IN" w:bidi="hi-IN"/>
        </w:rPr>
        <w:t>«Количественные представления»</w:t>
      </w:r>
    </w:p>
    <w:p w14:paraId="5FD05B7F" w14:textId="77777777" w:rsidR="003B47A7" w:rsidRPr="00121E0A" w:rsidRDefault="003B47A7" w:rsidP="003B47A7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21E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Принципы организации учебного процесса:</w:t>
      </w:r>
    </w:p>
    <w:p w14:paraId="575313D1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Принципы государственной политики РФ в области образования.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2C1C5B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коррекционно-развивающей направленности образовательного процесса,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обуславливающий развитие личности детей и расширение их «зоны ближайшего развития» с учетом особых образовательных потребностей.</w:t>
      </w:r>
    </w:p>
    <w:p w14:paraId="1C48AA53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преемственности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(взаимосвязь и непрерывность образования обучающихся класса на всех этапах обучения).</w:t>
      </w:r>
    </w:p>
    <w:p w14:paraId="2ABAEEC5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целостности содержания образования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состав.</w:t>
      </w:r>
    </w:p>
    <w:p w14:paraId="6066D361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направленности на формирование деятельности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обеспечивающий возможность овладения обучающимися класса всеми видами доступной им предметно-практической деятельности, способами и приемами познавательной и учебной деятельности, коммуникативного общения и нормативным поведением.  </w:t>
      </w:r>
    </w:p>
    <w:p w14:paraId="63C82BF1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переноса усвоенных знаний и умений, навыков и отношений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, сформированных в условиях учебной ситуации, в различные жизненные ситуации.</w:t>
      </w:r>
    </w:p>
    <w:p w14:paraId="114AB87C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сотрудничества с семьей.</w:t>
      </w:r>
    </w:p>
    <w:p w14:paraId="7A943127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психолого-педагогического изучения детей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EA9A5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учета онтогенетических закономерностей формирования психических функций и закономерностей психического развития детей класса.</w:t>
      </w:r>
    </w:p>
    <w:p w14:paraId="732ED7CF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учета возрастных границ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соответствие содержания образовательной программы уровню фактического и возрастного развития учеников класса).</w:t>
      </w:r>
    </w:p>
    <w:p w14:paraId="671A1B3B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Принцип интегрированного подхода к отбору содержания  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(отбор разделов и тематического содержания программ, разработанных для определённой категории детей, которые в большей степени ориентированы на коррекцию и компенсацию имеющихся нарушений, а также отвечают особым образовательным потребностям и возможностям детей).</w:t>
      </w:r>
    </w:p>
    <w:p w14:paraId="6F938A29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дозирования осваиваемых дидактических единиц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(продуманная регламентация объема изучаемого материала по всем разделам программы, учет реальных возможностей детей в его усвоении).</w:t>
      </w:r>
    </w:p>
    <w:p w14:paraId="0A283E09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соблюдения тематической взаимосвязанности учебного материала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(системный подход в обучении и развитии обучающихся).</w:t>
      </w:r>
    </w:p>
    <w:p w14:paraId="44E08B8D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соблюдения линейности и концентричности.</w:t>
      </w:r>
    </w:p>
    <w:p w14:paraId="75568779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вариативности программного материала.</w:t>
      </w:r>
    </w:p>
    <w:p w14:paraId="13981257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системного подхода к проектированию АООП, СИПР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043DF1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комплексного подхода к проектированию АООП, СИПР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91214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Принцип ориентировки коррекционно-педагогической помощи в рамках проектирования и реализации АООП, СИПР.</w:t>
      </w:r>
    </w:p>
    <w:p w14:paraId="11C766B4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1E0A">
        <w:rPr>
          <w:rFonts w:ascii="Times New Roman" w:eastAsia="Times New Roman" w:hAnsi="Times New Roman" w:cs="Times New Roman"/>
          <w:i/>
          <w:sz w:val="24"/>
          <w:szCs w:val="24"/>
        </w:rPr>
        <w:t>Принцип единства диагностики и коррекции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BCE46" w14:textId="77777777" w:rsidR="003B47A7" w:rsidRPr="00121E0A" w:rsidRDefault="003B47A7" w:rsidP="003B47A7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1E0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Принцип индивидуально-дифференцированного подхода при проектировании и реализации программы</w:t>
      </w:r>
      <w:r w:rsidRPr="00121E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24E526D4" w14:textId="77777777" w:rsidR="003B47A7" w:rsidRPr="00121E0A" w:rsidRDefault="003B47A7" w:rsidP="003B47A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</w:p>
    <w:p w14:paraId="060F4CDD" w14:textId="77777777" w:rsidR="003B47A7" w:rsidRPr="00121E0A" w:rsidRDefault="003B47A7" w:rsidP="003B47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организации и осуществления учебно-познавательной деятельности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4047675" w14:textId="77777777" w:rsidR="003B47A7" w:rsidRPr="00121E0A" w:rsidRDefault="003B47A7" w:rsidP="003B47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1. Практические, словесные, наглядные (по источнику изложения учебного материала). </w:t>
      </w:r>
    </w:p>
    <w:p w14:paraId="0A411483" w14:textId="77777777" w:rsidR="003B47A7" w:rsidRPr="00121E0A" w:rsidRDefault="003B47A7" w:rsidP="003B47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2. Репродуктивные, объяснительно-иллюстративные, поисковые, исследовательские, проблемные и др.(по характеру учебно-познавательной деятельности). </w:t>
      </w:r>
    </w:p>
    <w:p w14:paraId="7DBCAD4B" w14:textId="77777777" w:rsidR="003B47A7" w:rsidRPr="00121E0A" w:rsidRDefault="003B47A7" w:rsidP="003B47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3. Индуктивные и дедуктивные(по логике изложения и восприятия учебного материала);</w:t>
      </w:r>
    </w:p>
    <w:p w14:paraId="4A510FEE" w14:textId="77777777" w:rsidR="003B47A7" w:rsidRPr="00121E0A" w:rsidRDefault="003B47A7" w:rsidP="003B47A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Методы контроля за эффективностью учебно-познавательной деятельности: </w:t>
      </w:r>
    </w:p>
    <w:p w14:paraId="22DCF6B4" w14:textId="77777777" w:rsidR="003B47A7" w:rsidRPr="00121E0A" w:rsidRDefault="003B47A7" w:rsidP="003B47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Устные проверки и самопроверки результативности овладения знаниями, умениями и навыками;</w:t>
      </w:r>
    </w:p>
    <w:p w14:paraId="11F117AF" w14:textId="77777777" w:rsidR="003B47A7" w:rsidRPr="00121E0A" w:rsidRDefault="003B47A7" w:rsidP="003B47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стимулирования учебно-познавательной деятельности</w:t>
      </w: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9264234" w14:textId="77777777" w:rsidR="00D521C0" w:rsidRPr="00121E0A" w:rsidRDefault="003B47A7" w:rsidP="003B47A7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  <w:r w:rsidR="00D521C0" w:rsidRPr="00121E0A">
        <w:rPr>
          <w:rFonts w:ascii="Times New Roman" w:eastAsia="Calibri" w:hAnsi="Times New Roman" w:cs="Times New Roman"/>
          <w:sz w:val="24"/>
          <w:szCs w:val="24"/>
        </w:rPr>
        <w:tab/>
      </w:r>
    </w:p>
    <w:p w14:paraId="7BC6B67B" w14:textId="39AE7C1C" w:rsidR="006F375A" w:rsidRPr="00121E0A" w:rsidRDefault="006F375A" w:rsidP="006F375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153749D" w14:textId="77777777" w:rsidR="003B47A7" w:rsidRPr="00121E0A" w:rsidRDefault="003B47A7" w:rsidP="003B47A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D5C1D" w14:textId="77777777" w:rsidR="00281A4E" w:rsidRPr="00121E0A" w:rsidRDefault="00281A4E" w:rsidP="00281A4E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21E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p w14:paraId="1AB39D67" w14:textId="77777777" w:rsidR="00281A4E" w:rsidRPr="00121E0A" w:rsidRDefault="00281A4E" w:rsidP="00281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A3C3A" w14:textId="0F71E258" w:rsidR="00281A4E" w:rsidRPr="00121E0A" w:rsidRDefault="00281A4E" w:rsidP="00281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0A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 на 20</w:t>
      </w:r>
      <w:r w:rsidR="007D6C58" w:rsidRPr="00121E0A">
        <w:rPr>
          <w:rFonts w:ascii="Times New Roman" w:hAnsi="Times New Roman" w:cs="Times New Roman"/>
          <w:b/>
          <w:sz w:val="24"/>
          <w:szCs w:val="24"/>
        </w:rPr>
        <w:t>23</w:t>
      </w:r>
      <w:r w:rsidRPr="00121E0A">
        <w:rPr>
          <w:rFonts w:ascii="Times New Roman" w:hAnsi="Times New Roman" w:cs="Times New Roman"/>
          <w:b/>
          <w:sz w:val="24"/>
          <w:szCs w:val="24"/>
        </w:rPr>
        <w:t>/20</w:t>
      </w:r>
      <w:r w:rsidR="007D6C58" w:rsidRPr="00121E0A">
        <w:rPr>
          <w:rFonts w:ascii="Times New Roman" w:hAnsi="Times New Roman" w:cs="Times New Roman"/>
          <w:b/>
          <w:sz w:val="24"/>
          <w:szCs w:val="24"/>
        </w:rPr>
        <w:t>24</w:t>
      </w:r>
      <w:r w:rsidRPr="00121E0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58D565AB" w14:textId="0A869A83" w:rsidR="00281A4E" w:rsidRPr="00121E0A" w:rsidRDefault="00281A4E" w:rsidP="00281A4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 </w:t>
      </w:r>
      <w:r w:rsidR="006F375A"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Математические представления. </w:t>
      </w:r>
      <w:r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7D6C58"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«т</w:t>
      </w:r>
      <w:r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t>» класс (Вариант 2).</w:t>
      </w:r>
      <w:r w:rsidRPr="00121E0A">
        <w:rPr>
          <w:rFonts w:ascii="Times New Roman" w:hAnsi="Times New Roman" w:cs="Times New Roman"/>
          <w:b/>
          <w:sz w:val="24"/>
          <w:szCs w:val="24"/>
        </w:rPr>
        <w:t xml:space="preserve"> Преподаватель: </w:t>
      </w:r>
      <w:r w:rsidR="007D6C58"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Максимюк И.Ю</w:t>
      </w:r>
      <w:r w:rsidRPr="00121E0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6"/>
        <w:gridCol w:w="7911"/>
        <w:gridCol w:w="965"/>
        <w:gridCol w:w="1543"/>
        <w:gridCol w:w="1495"/>
      </w:tblGrid>
      <w:tr w:rsidR="00281A4E" w:rsidRPr="00121E0A" w14:paraId="394AB36E" w14:textId="77777777" w:rsidTr="00121E0A">
        <w:trPr>
          <w:trHeight w:val="138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40D8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4B46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E18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D9D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0348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81A4E" w:rsidRPr="00121E0A" w14:paraId="217EB09E" w14:textId="77777777" w:rsidTr="00121E0A">
        <w:trPr>
          <w:trHeight w:val="301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4760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модуль. </w:t>
            </w:r>
            <w:r w:rsidRPr="00121E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Формирование представлений о форме.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B21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141E"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761B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3ED25C3A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69D4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7FC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«Круг».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A5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37F" w14:textId="03679B1D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B73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15212A61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E18E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DF2C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«Квадрат».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8BFA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C5C" w14:textId="38B6625B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DC1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44A2769B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88FB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26F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«Маленькие квадраты».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095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8F4" w14:textId="47E80716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A4A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74290D43" w14:textId="77777777" w:rsidTr="00121E0A">
        <w:trPr>
          <w:trHeight w:val="28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ED4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95E2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«Большие квадраты».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D7D2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92A" w14:textId="2B64C284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ABC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307A5F39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C3EA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DC86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«Предметы похожие на круг».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C576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3655" w14:textId="53870E8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506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30418E2E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D19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7D6C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«Предметы похожие на квадрат».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83D5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5EC" w14:textId="7F45434E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CE2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7BCC1D15" w14:textId="77777777" w:rsidTr="00121E0A">
        <w:trPr>
          <w:trHeight w:val="3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76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4935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«Раскрашивание круга».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211D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B7A" w14:textId="1F34079E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E46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5C24115C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9DAC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B0D1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«Раскрашивание квадрата».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19E5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31B" w14:textId="2A14EAAD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680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2E4E9BB3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CD7C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10CD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«Обведение круга по контуру».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3A99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D47" w14:textId="7F7BC41D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3A3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695781C5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E072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34A7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«Обведение квадрата по контуру».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033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ECB9" w14:textId="4A1F817F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7E4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604BCA13" w14:textId="77777777" w:rsidTr="00121E0A">
        <w:trPr>
          <w:trHeight w:val="271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4864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модуль. </w:t>
            </w:r>
            <w:r w:rsidRPr="00121E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Формирование представлений о величине.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EC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10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2FA35F86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12A4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1252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«Штриховка круга».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871D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DA2" w14:textId="35B7D3CF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17B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47CCADBE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6AA1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58E3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«Штриховка  квадрата».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D15C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88B" w14:textId="68456A8A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1955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4C1D9162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200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6364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«Большой - маленький».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CBAC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EE1" w14:textId="4A150EC4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CD3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74291129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86D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FAF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«Длинный - короткий».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FE5B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479" w14:textId="24E45EDB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083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7ACC1831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4E59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A14B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«Большие и маленькие игрушки».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A8D7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DD7" w14:textId="6817AF61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3DC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689E73B5" w14:textId="77777777" w:rsidTr="00121E0A">
        <w:trPr>
          <w:trHeight w:val="814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17F3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A66" w14:textId="77777777" w:rsidR="00281A4E" w:rsidRPr="00121E0A" w:rsidRDefault="00281A4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«Игровые упражнения на сопоставление двух объектов по величине длинный -короткий</w:t>
            </w:r>
            <w:r w:rsidRPr="00121E0A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используя приемы наложения и приложения».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2F2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A16" w14:textId="6FB00270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9C00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68AB200E" w14:textId="77777777" w:rsidTr="00121E0A">
        <w:trPr>
          <w:trHeight w:val="6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C594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54AD8041" w14:textId="560820D0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0E04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«Я большая,а ты маленький». </w:t>
            </w: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5F1B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CBA" w14:textId="4E5A7999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D752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A" w:rsidRPr="00121E0A" w14:paraId="1ED27CE1" w14:textId="77777777" w:rsidTr="00121E0A">
        <w:trPr>
          <w:trHeight w:val="6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E61" w14:textId="6DE887BF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C673" w14:textId="7BA34AA6" w:rsidR="00121E0A" w:rsidRPr="00121E0A" w:rsidRDefault="00121E0A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«Я большая,а ты маленький». </w:t>
            </w: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«Штриховка предметов различной величины длинная лента, короткая лента».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0351" w14:textId="10DFACD3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697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25D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3401B6F3" w14:textId="77777777" w:rsidTr="00121E0A">
        <w:trPr>
          <w:trHeight w:val="6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ACEE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2E6" w14:textId="77777777" w:rsidR="00281A4E" w:rsidRPr="00121E0A" w:rsidRDefault="00281A4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«Подбери одежду для большой куклы, для маленькой куклы».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6A05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897" w14:textId="7FF7C69C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A3B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A4E" w:rsidRPr="00121E0A" w14:paraId="0A63CFB3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66FD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22A" w14:textId="77777777" w:rsidR="00281A4E" w:rsidRPr="00121E0A" w:rsidRDefault="00281A4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«Подбери ленты для кукол».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9F52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35E" w14:textId="5F8B3B51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A2D" w14:textId="77777777" w:rsidR="00281A4E" w:rsidRPr="00121E0A" w:rsidRDefault="00281A4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06ACF83B" w14:textId="77777777" w:rsidTr="00121E0A">
        <w:trPr>
          <w:trHeight w:val="633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737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3 модуль. Формирование пространственных представлений.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63D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22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541EABAA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9C8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4150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«Постройка башни». 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21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0EB" w14:textId="7B6F7AF3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B8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747FADFD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73D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70E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«Длинный мост, короткий мостик»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842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42F" w14:textId="7ECCA506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799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13FCCF81" w14:textId="77777777" w:rsidTr="00121E0A">
        <w:trPr>
          <w:trHeight w:val="82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ABF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C951" w14:textId="77777777" w:rsidR="00CA141E" w:rsidRPr="00121E0A" w:rsidRDefault="00CA141E" w:rsidP="008F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«Выделение «короткий - длинный» предметов в различных игровых ситуациях,  в конструктивной деятельности».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172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84A" w14:textId="0BE3D4FD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FC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458D8864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3C2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8DA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«Вверху-середина-внизу»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EBFA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E87" w14:textId="3E6EA07D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2D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55DD5756" w14:textId="77777777" w:rsidTr="00121E0A">
        <w:trPr>
          <w:trHeight w:val="6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F54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A2E7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«Определение месторасположения предметов: вверху – внизу – посередине».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354A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24B" w14:textId="350FA631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C9B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4A13EBBF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6BD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CD2A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«Разложи игрушки по полкам».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698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18B" w14:textId="346763EB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C44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584968E3" w14:textId="77777777" w:rsidTr="00121E0A">
        <w:trPr>
          <w:trHeight w:val="3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DB1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35D4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«Разложи игрушки по полкам».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DC4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C70" w14:textId="7D70F819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43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1BCADA3" w14:textId="77777777" w:rsidTr="00121E0A">
        <w:trPr>
          <w:trHeight w:val="28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9F9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BA7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«Разложи одежду по полкам».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7BF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8E0" w14:textId="71EACD1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BF2A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24B019F6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17F7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18B9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«Разложи одежду по полкам».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1A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F60C" w14:textId="57CAEEDA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02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161536E9" w14:textId="77777777" w:rsidTr="00121E0A">
        <w:trPr>
          <w:trHeight w:val="3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92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043A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«Ориентация на листе бумаги».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0DF8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853" w14:textId="1F3A1902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D8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5BF4C310" w14:textId="77777777" w:rsidTr="00121E0A">
        <w:trPr>
          <w:trHeight w:val="271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4317" w14:textId="77777777" w:rsidR="00CA141E" w:rsidRPr="00121E0A" w:rsidRDefault="00CA141E" w:rsidP="008F5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модуль. </w:t>
            </w:r>
            <w:r w:rsidRPr="00121E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Формирование временных представлений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96E8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C0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77197646" w14:textId="77777777" w:rsidTr="00121E0A">
        <w:trPr>
          <w:trHeight w:val="54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A6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7BD8FE0" w14:textId="416D4B9E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4F87" w14:textId="4C4214D8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«Вверх-середина». «Середина – низ».</w:t>
            </w:r>
            <w:r w:rsidR="00E536A8"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CF0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E7E" w14:textId="6F6CC034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2EF" w14:textId="12DE263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A" w:rsidRPr="00121E0A" w14:paraId="3AB7CF72" w14:textId="77777777" w:rsidTr="00121E0A">
        <w:trPr>
          <w:trHeight w:val="4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EAC" w14:textId="68A7D76A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71C" w14:textId="25F102BC" w:rsidR="00121E0A" w:rsidRPr="00121E0A" w:rsidRDefault="00121E0A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«Вверх-середина». «Середина – низ».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A15" w14:textId="003FDE6C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350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9EF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360ED05" w14:textId="77777777" w:rsidTr="00121E0A">
        <w:trPr>
          <w:trHeight w:val="138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987" w14:textId="006ED22D" w:rsidR="00CA141E" w:rsidRPr="00121E0A" w:rsidRDefault="00CA141E" w:rsidP="0012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25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«Ориентация в классе»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C8B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B98" w14:textId="0B9B63A6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92B" w14:textId="3A167BE2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A" w:rsidRPr="00121E0A" w14:paraId="4180080E" w14:textId="77777777" w:rsidTr="00121E0A">
        <w:trPr>
          <w:trHeight w:val="4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808" w14:textId="023E7091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03E" w14:textId="6BD3A8DA" w:rsidR="00121E0A" w:rsidRPr="00121E0A" w:rsidRDefault="00121E0A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«Ориентация в классе»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1598" w14:textId="4463501F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57B7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5BF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9A47AB6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ADB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F13D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«Середина класса»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8DF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B80" w14:textId="634A82E9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B8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6B5086D6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7074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844" w14:textId="77777777" w:rsidR="00CA141E" w:rsidRPr="00121E0A" w:rsidRDefault="00CA141E" w:rsidP="008F50A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«День-вечер-ночь».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A19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912" w14:textId="3C8D19E8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EB4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18F79A96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B89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C555" w14:textId="77777777" w:rsidR="00CA141E" w:rsidRPr="00121E0A" w:rsidRDefault="00CA141E" w:rsidP="008F50A1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«День-вечер-ночь».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4278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159" w14:textId="0C27BD64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F4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05C3D957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AA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27F2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«Части суток».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606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CFE" w14:textId="6B994C3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EB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F0EBEF1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41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97C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«День-вечер-ночь».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66D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819" w14:textId="730DBE3B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B2D8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04F00910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FF6A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382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«Режим дня».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F7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407" w14:textId="7147DF22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04E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69A5C64D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4B2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0F88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«Режим дня».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CD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F7D" w14:textId="6D48055F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7C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133EDE0D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563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029B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«Режим дня».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C0B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0A0" w14:textId="7F030E9C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C4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9A1E456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4EA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EDEE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«Ночной режим».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AE6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C728" w14:textId="335475AD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66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55A8F7AB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5B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B7F6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«Ночной режим».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17F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A32" w14:textId="4A334331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3C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2EC3BBE" w14:textId="77777777" w:rsidTr="00121E0A">
        <w:trPr>
          <w:trHeight w:val="271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2BD1" w14:textId="77777777" w:rsidR="00CA141E" w:rsidRPr="00121E0A" w:rsidRDefault="00CA141E" w:rsidP="008F5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 модуль. Формирование количественных представлений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2D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95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557B9A69" w14:textId="77777777" w:rsidTr="00121E0A">
        <w:trPr>
          <w:trHeight w:val="5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C26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2C0E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Закрепление по теме: «Покажи, что ты делал днем, вечером».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1A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DE56" w14:textId="2BA5845F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2B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99C1C86" w14:textId="77777777" w:rsidTr="00121E0A">
        <w:trPr>
          <w:trHeight w:val="3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942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4B44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Закрепление по теме: «Покажи, что ты делал ночью».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600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9B5F" w14:textId="07D3F4A0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994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1A5B652F" w14:textId="77777777" w:rsidTr="00121E0A">
        <w:trPr>
          <w:trHeight w:val="28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20E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86FF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«Знакомство с понятием «один» и «много».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B90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96E" w14:textId="695C55DF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AA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69B75769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7C5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FC7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«Знакомство с цифрой 1».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6E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408" w14:textId="16572B40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7F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7435A1AA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415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A906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«Один-много».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3AE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CCC" w14:textId="2922E48F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6D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2D4D0507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EC9F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5EF7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«Цифра 1».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CF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C51" w14:textId="3AA6FF2B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ED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6921BA54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B3D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E25B" w14:textId="77777777" w:rsidR="00CA141E" w:rsidRPr="00121E0A" w:rsidRDefault="00CA141E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«Много».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720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6DB" w14:textId="3397D775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34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9F4E2D7" w14:textId="77777777" w:rsidTr="00121E0A">
        <w:trPr>
          <w:trHeight w:val="54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20E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9F6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«Выполнение различных действий: один — много хлопков».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8B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22F" w14:textId="63317E3E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67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2E536F92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2C4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3412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«Мои игрушки».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5F7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F24" w14:textId="7CC4E916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30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24D8B42A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EDF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B980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«Мои игрушки».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5A1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29D" w14:textId="292EE5A8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73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4CC7109B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16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E9E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«В гостях  у лесовика в лесу».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F10E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117" w14:textId="072D30D5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26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287D7482" w14:textId="77777777" w:rsidTr="00121E0A">
        <w:trPr>
          <w:trHeight w:val="5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DB1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871F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«Посчитай сколько шишек, найди цифру 1».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ИОТ и ТБ.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AFF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7CF" w14:textId="6BB703D6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01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4D12F5E8" w14:textId="77777777" w:rsidTr="00121E0A">
        <w:trPr>
          <w:trHeight w:val="543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D57" w14:textId="77777777" w:rsidR="00CA141E" w:rsidRPr="00121E0A" w:rsidRDefault="00CA141E" w:rsidP="008F50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 модуль. Формирование пространственных представлений.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2B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CAD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19CDC1E5" w14:textId="77777777" w:rsidTr="00121E0A">
        <w:trPr>
          <w:trHeight w:val="27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B60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D25C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«Поровну-больше».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F1C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D40" w14:textId="671B2C3D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F11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09F3FD3" w14:textId="77777777" w:rsidTr="00121E0A">
        <w:trPr>
          <w:trHeight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54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6896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«Разложи игрушки»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15E3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5AD" w14:textId="187D17F9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A05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3E6AB22C" w14:textId="77777777" w:rsidTr="00121E0A">
        <w:trPr>
          <w:trHeight w:val="67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0495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50EB21BE" w14:textId="2B0FE4B3" w:rsidR="00CA141E" w:rsidRPr="00121E0A" w:rsidRDefault="00CA141E" w:rsidP="00121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A4F43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«Пространственные понятия: поровну - больше, к, от».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FA3FE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1B44" w14:textId="288C4B24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9F14A" w14:textId="120D6FF2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A" w:rsidRPr="00121E0A" w14:paraId="0687DADF" w14:textId="77777777" w:rsidTr="00121E0A">
        <w:trPr>
          <w:trHeight w:val="67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9CB7" w14:textId="5FD57CDC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D1E1" w14:textId="03EEE06F" w:rsidR="00121E0A" w:rsidRPr="00121E0A" w:rsidRDefault="00121E0A" w:rsidP="008F50A1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«Пространственные понятия: поровну - больше, к, от».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F5D76" w14:textId="1BC55E6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13E9A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5F67" w14:textId="77777777" w:rsidR="00121E0A" w:rsidRPr="00121E0A" w:rsidRDefault="00121E0A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0CED0AC8" w14:textId="77777777" w:rsidTr="00121E0A">
        <w:trPr>
          <w:trHeight w:val="7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2196E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14:paraId="68D64376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6F009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93983B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FF27" w14:textId="0242EC4D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04E69" w14:textId="292B6EB5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6135BD3A" w14:textId="77777777" w:rsidTr="00121E0A">
        <w:trPr>
          <w:trHeight w:val="54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5F1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2CB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«Игровые упражнения на перемещение в пространстве»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7ADC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02A" w14:textId="5C6FF194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7B7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0DA0F6AD" w14:textId="77777777" w:rsidTr="00121E0A">
        <w:trPr>
          <w:trHeight w:val="5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3CC0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740F" w14:textId="77777777" w:rsidR="00CA141E" w:rsidRPr="00121E0A" w:rsidRDefault="00CA141E" w:rsidP="008F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«Игровые упражнения на перемещение в пространстве»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22EA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F14" w14:textId="4D93B008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477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0515F8C5" w14:textId="77777777" w:rsidTr="00121E0A">
        <w:trPr>
          <w:trHeight w:val="63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C3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0B72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Закрепление тем: «Короткий – длинный», </w:t>
            </w:r>
          </w:p>
          <w:p w14:paraId="1F13EE41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«вверху – середина – внизу»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0549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9AE8" w14:textId="35D4F7A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ADE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1E" w:rsidRPr="00121E0A" w14:paraId="2B3C634C" w14:textId="77777777" w:rsidTr="00121E0A">
        <w:trPr>
          <w:trHeight w:val="3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434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FC76" w14:textId="77777777" w:rsidR="00CA141E" w:rsidRPr="00121E0A" w:rsidRDefault="00CA141E" w:rsidP="008F50A1">
            <w:pPr>
              <w:suppressAutoHyphens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21E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Закрепление темы: «поровну-больше». </w:t>
            </w: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31A2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C396" w14:textId="2ACE7031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9A8" w14:textId="77777777" w:rsidR="00CA141E" w:rsidRPr="00121E0A" w:rsidRDefault="00CA141E" w:rsidP="008F5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A219B" w14:textId="77777777" w:rsidR="00281A4E" w:rsidRPr="00121E0A" w:rsidRDefault="00281A4E" w:rsidP="00281A4E">
      <w:pPr>
        <w:rPr>
          <w:rFonts w:ascii="Times New Roman" w:hAnsi="Times New Roman" w:cs="Times New Roman"/>
          <w:sz w:val="24"/>
          <w:szCs w:val="24"/>
        </w:rPr>
      </w:pPr>
    </w:p>
    <w:p w14:paraId="6DA801F9" w14:textId="77777777" w:rsidR="0081463A" w:rsidRPr="00121E0A" w:rsidRDefault="0081463A" w:rsidP="00D521C0">
      <w:pPr>
        <w:suppressAutoHyphen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61609AB3" w14:textId="77777777" w:rsidR="006F375A" w:rsidRPr="00121E0A" w:rsidRDefault="006F375A" w:rsidP="006F375A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 МАТЕРИАЛЬНО-ТЕХНИЧЕСКОЕ ОБЕСПЕЧЕНИЕ</w:t>
      </w:r>
    </w:p>
    <w:p w14:paraId="1598F546" w14:textId="3E2E4334" w:rsidR="00C22D8A" w:rsidRDefault="00C22D8A" w:rsidP="006F37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2D8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22D8A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22D8A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22D8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22D8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2D8A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нарушениями), далее ФАООП УО (вариант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D8A">
        <w:rPr>
          <w:rFonts w:ascii="Times New Roman" w:hAnsi="Times New Roman" w:cs="Times New Roman"/>
          <w:sz w:val="24"/>
          <w:szCs w:val="24"/>
        </w:rPr>
        <w:t>), утверждена приказом Министерства просвещения России от 24.11.2022 г. № 1026 (https://clck.ru/33NMkR).</w:t>
      </w:r>
    </w:p>
    <w:p w14:paraId="6D293861" w14:textId="38399F17" w:rsidR="006F375A" w:rsidRPr="00121E0A" w:rsidRDefault="006F375A" w:rsidP="006F37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Материально-техническое обеспечение:</w:t>
      </w:r>
    </w:p>
    <w:p w14:paraId="6164DCB8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14:paraId="757465DE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</w:rPr>
        <w:t>мячи разного диаметра, цвета;;</w:t>
      </w:r>
    </w:p>
    <w:p w14:paraId="0D74EC7D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</w:rPr>
        <w:t xml:space="preserve">мебель: шкафы для хранения, стулья, столы; </w:t>
      </w:r>
    </w:p>
    <w:p w14:paraId="59A12E2E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сухой (шариковый) бассейн;</w:t>
      </w:r>
    </w:p>
    <w:p w14:paraId="17759273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игрушки и предметы со световыми, звуковыми эффектами;</w:t>
      </w:r>
    </w:p>
    <w:p w14:paraId="1480034C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образцы материалов, различных по фактуре, вязкости, температуре, плотности;</w:t>
      </w:r>
    </w:p>
    <w:p w14:paraId="0E0B32F5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 сенсорные панели;</w:t>
      </w:r>
    </w:p>
    <w:p w14:paraId="5EAEAB42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предметы для нанизывания на стержень, шнур, нить (кольца, шары, бусины); </w:t>
      </w:r>
    </w:p>
    <w:p w14:paraId="6DECDD0A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звучащие предметы для встряхивания; </w:t>
      </w:r>
    </w:p>
    <w:p w14:paraId="32E8AF36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 xml:space="preserve">игрушки </w:t>
      </w: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разных размеров;</w:t>
      </w:r>
    </w:p>
    <w:p w14:paraId="239677B8" w14:textId="77777777" w:rsidR="006F375A" w:rsidRPr="00121E0A" w:rsidRDefault="006F375A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Times New Roman" w:hAnsi="Times New Roman" w:cs="Times New Roman"/>
          <w:sz w:val="24"/>
          <w:szCs w:val="24"/>
        </w:rPr>
        <w:t>мозаики;</w:t>
      </w:r>
    </w:p>
    <w:p w14:paraId="5E7BA429" w14:textId="77777777" w:rsidR="006F375A" w:rsidRPr="00121E0A" w:rsidRDefault="00281A4E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различные по форме, величине, цвету наборы материала (в т.ч.</w:t>
      </w:r>
      <w:r w:rsidR="006F375A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природного);</w:t>
      </w:r>
    </w:p>
    <w:p w14:paraId="48559C53" w14:textId="77777777" w:rsidR="006F375A" w:rsidRPr="00121E0A" w:rsidRDefault="00281A4E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пазлы (из 2-х, 3-х, 4-х частей); </w:t>
      </w:r>
      <w:r w:rsidR="006F375A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пазлы вкладыши;</w:t>
      </w:r>
    </w:p>
    <w:p w14:paraId="175AF76B" w14:textId="77777777" w:rsidR="006F375A" w:rsidRPr="00121E0A" w:rsidRDefault="00281A4E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шнуровки;</w:t>
      </w:r>
    </w:p>
    <w:p w14:paraId="17D2807E" w14:textId="77777777" w:rsidR="006F375A" w:rsidRPr="00121E0A" w:rsidRDefault="00281A4E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пирамидки разные по величине, высоте;</w:t>
      </w:r>
    </w:p>
    <w:p w14:paraId="0198133B" w14:textId="77777777" w:rsidR="006F375A" w:rsidRPr="00121E0A" w:rsidRDefault="00281A4E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карточки с изображением картинок (по формированию пространственных представлений) ;</w:t>
      </w:r>
    </w:p>
    <w:p w14:paraId="42266D6A" w14:textId="77777777" w:rsidR="006F375A" w:rsidRPr="00121E0A" w:rsidRDefault="00281A4E" w:rsidP="006F375A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цветные карандаши;</w:t>
      </w:r>
    </w:p>
    <w:p w14:paraId="57405113" w14:textId="77777777" w:rsidR="0099292F" w:rsidRPr="00121E0A" w:rsidRDefault="00281A4E" w:rsidP="0099292F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листы бумаги;</w:t>
      </w:r>
    </w:p>
    <w:p w14:paraId="59733BD7" w14:textId="77777777" w:rsidR="0099292F" w:rsidRPr="00121E0A" w:rsidRDefault="00281A4E" w:rsidP="0099292F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рабочие тетради с различными геометрическими фигурами, наклеивания и другой материал; </w:t>
      </w:r>
    </w:p>
    <w:p w14:paraId="34CB7D33" w14:textId="77777777" w:rsidR="0099292F" w:rsidRPr="00121E0A" w:rsidRDefault="00281A4E" w:rsidP="0099292F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презентации по темам</w:t>
      </w:r>
      <w:r w:rsidR="0099292F"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7D8EDC0C" w14:textId="77777777" w:rsidR="00281A4E" w:rsidRPr="00121E0A" w:rsidRDefault="00281A4E" w:rsidP="0099292F">
      <w:pPr>
        <w:numPr>
          <w:ilvl w:val="0"/>
          <w:numId w:val="19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0A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обучающие компьютерные программы, способствующие формированию у детей доступных математических представлений.</w:t>
      </w:r>
    </w:p>
    <w:p w14:paraId="6C9CC659" w14:textId="77777777" w:rsidR="00281A4E" w:rsidRPr="00121E0A" w:rsidRDefault="00281A4E" w:rsidP="00281A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5722643" w14:textId="77777777" w:rsidR="00281A4E" w:rsidRPr="00121E0A" w:rsidRDefault="00281A4E" w:rsidP="00D521C0">
      <w:pPr>
        <w:suppressAutoHyphens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sectPr w:rsidR="00281A4E" w:rsidRPr="00121E0A" w:rsidSect="003C3DD0">
          <w:footerReference w:type="default" r:id="rId8"/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1732C1C4" w14:textId="77777777" w:rsidR="00D521C0" w:rsidRPr="00121E0A" w:rsidRDefault="00D521C0" w:rsidP="00D521C0">
      <w:pPr>
        <w:suppressAutoHyphens/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D521C0" w:rsidRPr="00121E0A" w:rsidSect="007D4CBF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14:paraId="1140457C" w14:textId="77777777" w:rsidR="00D521C0" w:rsidRDefault="00D521C0" w:rsidP="00281A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B6723F" w14:textId="77777777" w:rsidR="00D521C0" w:rsidRDefault="00D521C0"/>
    <w:sectPr w:rsidR="00D521C0" w:rsidSect="0031438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C4E3" w14:textId="77777777" w:rsidR="0005625C" w:rsidRDefault="0005625C" w:rsidP="000A4651">
      <w:pPr>
        <w:spacing w:after="0" w:line="240" w:lineRule="auto"/>
      </w:pPr>
      <w:r>
        <w:separator/>
      </w:r>
    </w:p>
  </w:endnote>
  <w:endnote w:type="continuationSeparator" w:id="0">
    <w:p w14:paraId="312261F0" w14:textId="77777777" w:rsidR="0005625C" w:rsidRDefault="0005625C" w:rsidP="000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ExpScC"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12"/>
      <w:docPartObj>
        <w:docPartGallery w:val="Page Numbers (Bottom of Page)"/>
        <w:docPartUnique/>
      </w:docPartObj>
    </w:sdtPr>
    <w:sdtEndPr/>
    <w:sdtContent>
      <w:p w14:paraId="1DE72FFE" w14:textId="77777777" w:rsidR="008F50A1" w:rsidRDefault="00F40EF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8F0D3" w14:textId="77777777" w:rsidR="008F50A1" w:rsidRDefault="008F50A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4E66" w14:textId="77777777" w:rsidR="0005625C" w:rsidRDefault="0005625C" w:rsidP="000A4651">
      <w:pPr>
        <w:spacing w:after="0" w:line="240" w:lineRule="auto"/>
      </w:pPr>
      <w:r>
        <w:separator/>
      </w:r>
    </w:p>
  </w:footnote>
  <w:footnote w:type="continuationSeparator" w:id="0">
    <w:p w14:paraId="3F647669" w14:textId="77777777" w:rsidR="0005625C" w:rsidRDefault="0005625C" w:rsidP="000A4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 w15:restartNumberingAfterBreak="0">
    <w:nsid w:val="125926E2"/>
    <w:multiLevelType w:val="hybridMultilevel"/>
    <w:tmpl w:val="71F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2FE3"/>
    <w:multiLevelType w:val="hybridMultilevel"/>
    <w:tmpl w:val="98AEB5E4"/>
    <w:lvl w:ilvl="0" w:tplc="EEB08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8" w15:restartNumberingAfterBreak="0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D362B"/>
    <w:multiLevelType w:val="hybridMultilevel"/>
    <w:tmpl w:val="D108C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2" w15:restartNumberingAfterBreak="0">
    <w:nsid w:val="4AFC6222"/>
    <w:multiLevelType w:val="hybridMultilevel"/>
    <w:tmpl w:val="F26A69F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A1509"/>
    <w:multiLevelType w:val="hybridMultilevel"/>
    <w:tmpl w:val="6AAEF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6" w15:restartNumberingAfterBreak="0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2"/>
  </w:num>
  <w:num w:numId="12">
    <w:abstractNumId w:val="16"/>
  </w:num>
  <w:num w:numId="13">
    <w:abstractNumId w:val="18"/>
  </w:num>
  <w:num w:numId="14">
    <w:abstractNumId w:val="8"/>
  </w:num>
  <w:num w:numId="15">
    <w:abstractNumId w:val="17"/>
  </w:num>
  <w:num w:numId="16">
    <w:abstractNumId w:val="13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03"/>
    <w:rsid w:val="0005625C"/>
    <w:rsid w:val="000A28FF"/>
    <w:rsid w:val="000A4651"/>
    <w:rsid w:val="000D1B66"/>
    <w:rsid w:val="000D5201"/>
    <w:rsid w:val="00105019"/>
    <w:rsid w:val="00121E0A"/>
    <w:rsid w:val="00170E27"/>
    <w:rsid w:val="0020039C"/>
    <w:rsid w:val="002144FD"/>
    <w:rsid w:val="00216FEC"/>
    <w:rsid w:val="0022111C"/>
    <w:rsid w:val="00281A4E"/>
    <w:rsid w:val="0031438E"/>
    <w:rsid w:val="003B371C"/>
    <w:rsid w:val="003B47A7"/>
    <w:rsid w:val="003C3DD0"/>
    <w:rsid w:val="003C73D8"/>
    <w:rsid w:val="004349E4"/>
    <w:rsid w:val="0061187A"/>
    <w:rsid w:val="006B747D"/>
    <w:rsid w:val="006E079C"/>
    <w:rsid w:val="006F375A"/>
    <w:rsid w:val="0070371F"/>
    <w:rsid w:val="0074226A"/>
    <w:rsid w:val="00777B67"/>
    <w:rsid w:val="007C7542"/>
    <w:rsid w:val="007D4CBF"/>
    <w:rsid w:val="007D6C58"/>
    <w:rsid w:val="0081463A"/>
    <w:rsid w:val="00835350"/>
    <w:rsid w:val="008359F9"/>
    <w:rsid w:val="008F50A1"/>
    <w:rsid w:val="00932E03"/>
    <w:rsid w:val="0099292F"/>
    <w:rsid w:val="00AA0C45"/>
    <w:rsid w:val="00AF1E38"/>
    <w:rsid w:val="00B10440"/>
    <w:rsid w:val="00B231BD"/>
    <w:rsid w:val="00BD193D"/>
    <w:rsid w:val="00C22D8A"/>
    <w:rsid w:val="00C26530"/>
    <w:rsid w:val="00C528BF"/>
    <w:rsid w:val="00CA141E"/>
    <w:rsid w:val="00CD5C2D"/>
    <w:rsid w:val="00D303C7"/>
    <w:rsid w:val="00D521C0"/>
    <w:rsid w:val="00D873BD"/>
    <w:rsid w:val="00E46542"/>
    <w:rsid w:val="00E536A8"/>
    <w:rsid w:val="00E706CD"/>
    <w:rsid w:val="00F40EF1"/>
    <w:rsid w:val="00FA3DE1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7A5DD"/>
  <w15:docId w15:val="{A7004551-B031-41F0-8505-5063FD0E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03"/>
  </w:style>
  <w:style w:type="paragraph" w:styleId="1">
    <w:name w:val="heading 1"/>
    <w:basedOn w:val="a"/>
    <w:next w:val="a"/>
    <w:link w:val="10"/>
    <w:uiPriority w:val="9"/>
    <w:qFormat/>
    <w:rsid w:val="00D52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2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21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521C0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521C0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521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C0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C0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C0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C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2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2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2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21C0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21C0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21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21C0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D521C0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D521C0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5">
    <w:name w:val="TOC Heading"/>
    <w:basedOn w:val="1"/>
    <w:next w:val="a"/>
    <w:uiPriority w:val="39"/>
    <w:unhideWhenUsed/>
    <w:qFormat/>
    <w:rsid w:val="00D521C0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1C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521C0"/>
    <w:pPr>
      <w:spacing w:after="100"/>
    </w:pPr>
  </w:style>
  <w:style w:type="character" w:styleId="a8">
    <w:name w:val="Hyperlink"/>
    <w:basedOn w:val="a0"/>
    <w:uiPriority w:val="99"/>
    <w:unhideWhenUsed/>
    <w:rsid w:val="00D521C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521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21C0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D521C0"/>
  </w:style>
  <w:style w:type="paragraph" w:styleId="a9">
    <w:name w:val="Normal (Web)"/>
    <w:basedOn w:val="a"/>
    <w:uiPriority w:val="99"/>
    <w:unhideWhenUsed/>
    <w:rsid w:val="00D521C0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D521C0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21C0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D521C0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D521C0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D521C0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521C0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D521C0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21C0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D521C0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D521C0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D521C0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D521C0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D521C0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D521C0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D521C0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D521C0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D521C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21C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21C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D521C0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D521C0"/>
    <w:rPr>
      <w:vertAlign w:val="superscript"/>
    </w:rPr>
  </w:style>
  <w:style w:type="character" w:customStyle="1" w:styleId="fontstyle01">
    <w:name w:val="fontstyle01"/>
    <w:rsid w:val="00D521C0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21C0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521C0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D521C0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D521C0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D521C0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D521C0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D521C0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D521C0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D521C0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D521C0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D521C0"/>
  </w:style>
  <w:style w:type="paragraph" w:styleId="af4">
    <w:name w:val="Body Text"/>
    <w:basedOn w:val="a"/>
    <w:link w:val="af5"/>
    <w:uiPriority w:val="99"/>
    <w:unhideWhenUsed/>
    <w:rsid w:val="00D521C0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521C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D521C0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nhideWhenUsed/>
    <w:rsid w:val="00D5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D521C0"/>
  </w:style>
  <w:style w:type="paragraph" w:styleId="af8">
    <w:name w:val="footer"/>
    <w:basedOn w:val="a"/>
    <w:link w:val="af9"/>
    <w:uiPriority w:val="99"/>
    <w:unhideWhenUsed/>
    <w:rsid w:val="00D52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521C0"/>
  </w:style>
  <w:style w:type="numbering" w:customStyle="1" w:styleId="32">
    <w:name w:val="Нет списка3"/>
    <w:next w:val="a2"/>
    <w:uiPriority w:val="99"/>
    <w:semiHidden/>
    <w:unhideWhenUsed/>
    <w:rsid w:val="00D521C0"/>
  </w:style>
  <w:style w:type="table" w:customStyle="1" w:styleId="25">
    <w:name w:val="Сетка таблицы2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Основной"/>
    <w:basedOn w:val="a"/>
    <w:rsid w:val="00D521C0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D521C0"/>
  </w:style>
  <w:style w:type="character" w:customStyle="1" w:styleId="afb">
    <w:name w:val="Основной текст_"/>
    <w:basedOn w:val="a0"/>
    <w:link w:val="91"/>
    <w:locked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D521C0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D521C0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D521C0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D521C0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D521C0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D521C0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D521C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D521C0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D521C0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D521C0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D521C0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D521C0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D521C0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D521C0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D521C0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D521C0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D521C0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D521C0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D521C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D521C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D521C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D521C0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D521C0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D521C0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D521C0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D521C0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D521C0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D521C0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D521C0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D521C0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D521C0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D521C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D521C0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D521C0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D521C0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3"/>
    <w:uiPriority w:val="59"/>
    <w:rsid w:val="00D521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ff2"/>
    <w:link w:val="aff3"/>
    <w:uiPriority w:val="1"/>
    <w:qFormat/>
    <w:rsid w:val="00D52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locked/>
    <w:rsid w:val="00D521C0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3"/>
    <w:rsid w:val="00D5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annotation reference"/>
    <w:basedOn w:val="a0"/>
    <w:uiPriority w:val="99"/>
    <w:semiHidden/>
    <w:unhideWhenUsed/>
    <w:rsid w:val="00D521C0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D521C0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D521C0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D521C0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D521C0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D521C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D521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D521C0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D521C0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D521C0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D521C0"/>
    <w:rPr>
      <w:sz w:val="16"/>
      <w:szCs w:val="16"/>
    </w:rPr>
  </w:style>
  <w:style w:type="paragraph" w:styleId="aff0">
    <w:name w:val="Title"/>
    <w:basedOn w:val="a"/>
    <w:next w:val="a"/>
    <w:link w:val="affb"/>
    <w:uiPriority w:val="10"/>
    <w:qFormat/>
    <w:rsid w:val="00D52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Заголовок Знак"/>
    <w:basedOn w:val="a0"/>
    <w:link w:val="aff0"/>
    <w:uiPriority w:val="10"/>
    <w:rsid w:val="00D52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D521C0"/>
    <w:pPr>
      <w:spacing w:after="0" w:line="240" w:lineRule="auto"/>
    </w:pPr>
  </w:style>
  <w:style w:type="paragraph" w:styleId="aff5">
    <w:name w:val="annotation text"/>
    <w:basedOn w:val="a"/>
    <w:link w:val="1e"/>
    <w:uiPriority w:val="99"/>
    <w:semiHidden/>
    <w:unhideWhenUsed/>
    <w:rsid w:val="00D521C0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5"/>
    <w:uiPriority w:val="99"/>
    <w:semiHidden/>
    <w:rsid w:val="00D521C0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D521C0"/>
    <w:rPr>
      <w:rFonts w:cs="Times New Roman"/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D521C0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D521C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basedOn w:val="a0"/>
    <w:uiPriority w:val="11"/>
    <w:rsid w:val="00D521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sid w:val="00D521C0"/>
    <w:rPr>
      <w:color w:val="800080" w:themeColor="followedHyperlink"/>
      <w:u w:val="single"/>
    </w:rPr>
  </w:style>
  <w:style w:type="numbering" w:customStyle="1" w:styleId="List227">
    <w:name w:val="List 227"/>
    <w:rsid w:val="00D521C0"/>
    <w:pPr>
      <w:numPr>
        <w:numId w:val="1"/>
      </w:numPr>
    </w:pPr>
  </w:style>
  <w:style w:type="numbering" w:customStyle="1" w:styleId="List228">
    <w:name w:val="List 228"/>
    <w:rsid w:val="00D521C0"/>
    <w:pPr>
      <w:numPr>
        <w:numId w:val="2"/>
      </w:numPr>
    </w:pPr>
  </w:style>
  <w:style w:type="numbering" w:customStyle="1" w:styleId="List229">
    <w:name w:val="List 229"/>
    <w:rsid w:val="00D521C0"/>
    <w:pPr>
      <w:numPr>
        <w:numId w:val="3"/>
      </w:numPr>
    </w:pPr>
  </w:style>
  <w:style w:type="numbering" w:customStyle="1" w:styleId="List230">
    <w:name w:val="List 230"/>
    <w:rsid w:val="00D521C0"/>
    <w:pPr>
      <w:numPr>
        <w:numId w:val="4"/>
      </w:numPr>
    </w:pPr>
  </w:style>
  <w:style w:type="numbering" w:customStyle="1" w:styleId="List231">
    <w:name w:val="List 231"/>
    <w:rsid w:val="00D521C0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D521C0"/>
  </w:style>
  <w:style w:type="paragraph" w:styleId="26">
    <w:name w:val="Body Text 2"/>
    <w:basedOn w:val="a"/>
    <w:link w:val="28"/>
    <w:uiPriority w:val="99"/>
    <w:semiHidden/>
    <w:unhideWhenUsed/>
    <w:rsid w:val="00D521C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D521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521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3"/>
    <w:uiPriority w:val="59"/>
    <w:rsid w:val="00D5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D521C0"/>
    <w:pPr>
      <w:numPr>
        <w:numId w:val="6"/>
      </w:numPr>
    </w:pPr>
  </w:style>
  <w:style w:type="numbering" w:customStyle="1" w:styleId="List2281">
    <w:name w:val="List 2281"/>
    <w:rsid w:val="00D521C0"/>
    <w:pPr>
      <w:numPr>
        <w:numId w:val="8"/>
      </w:numPr>
    </w:pPr>
  </w:style>
  <w:style w:type="numbering" w:customStyle="1" w:styleId="List2291">
    <w:name w:val="List 2291"/>
    <w:rsid w:val="00D521C0"/>
    <w:pPr>
      <w:numPr>
        <w:numId w:val="7"/>
      </w:numPr>
    </w:pPr>
  </w:style>
  <w:style w:type="numbering" w:customStyle="1" w:styleId="List2301">
    <w:name w:val="List 2301"/>
    <w:rsid w:val="00D521C0"/>
    <w:pPr>
      <w:numPr>
        <w:numId w:val="10"/>
      </w:numPr>
    </w:pPr>
  </w:style>
  <w:style w:type="numbering" w:customStyle="1" w:styleId="List2311">
    <w:name w:val="List 2311"/>
    <w:rsid w:val="00D521C0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D521C0"/>
  </w:style>
  <w:style w:type="paragraph" w:customStyle="1" w:styleId="affd">
    <w:name w:val="заголовок столбца"/>
    <w:basedOn w:val="a"/>
    <w:rsid w:val="00D521C0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D521C0"/>
  </w:style>
  <w:style w:type="paragraph" w:customStyle="1" w:styleId="c31">
    <w:name w:val="c31"/>
    <w:basedOn w:val="a"/>
    <w:uiPriority w:val="99"/>
    <w:rsid w:val="00D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D521C0"/>
  </w:style>
  <w:style w:type="character" w:customStyle="1" w:styleId="c43">
    <w:name w:val="c43"/>
    <w:uiPriority w:val="99"/>
    <w:rsid w:val="00D521C0"/>
  </w:style>
  <w:style w:type="table" w:customStyle="1" w:styleId="5b">
    <w:name w:val="Сетка таблицы5"/>
    <w:basedOn w:val="a1"/>
    <w:next w:val="a3"/>
    <w:uiPriority w:val="99"/>
    <w:rsid w:val="00D521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D521C0"/>
  </w:style>
  <w:style w:type="table" w:customStyle="1" w:styleId="64">
    <w:name w:val="Сетка таблицы6"/>
    <w:basedOn w:val="a1"/>
    <w:next w:val="a3"/>
    <w:uiPriority w:val="9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3"/>
    <w:basedOn w:val="a"/>
    <w:link w:val="3f1"/>
    <w:uiPriority w:val="99"/>
    <w:unhideWhenUsed/>
    <w:rsid w:val="00D521C0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D521C0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D521C0"/>
  </w:style>
  <w:style w:type="paragraph" w:styleId="HTML">
    <w:name w:val="HTML Preformatted"/>
    <w:basedOn w:val="a"/>
    <w:link w:val="HTML0"/>
    <w:uiPriority w:val="99"/>
    <w:semiHidden/>
    <w:unhideWhenUsed/>
    <w:rsid w:val="00D52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1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D521C0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D521C0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521C0"/>
    <w:pPr>
      <w:spacing w:after="120"/>
    </w:pPr>
  </w:style>
  <w:style w:type="table" w:customStyle="1" w:styleId="72">
    <w:name w:val="Сетка таблицы7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D521C0"/>
  </w:style>
  <w:style w:type="table" w:customStyle="1" w:styleId="82">
    <w:name w:val="Сетка таблицы8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521C0"/>
  </w:style>
  <w:style w:type="paragraph" w:customStyle="1" w:styleId="Style2">
    <w:name w:val="Style2"/>
    <w:basedOn w:val="a"/>
    <w:rsid w:val="00D521C0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D521C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D521C0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D521C0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521C0"/>
  </w:style>
  <w:style w:type="paragraph" w:customStyle="1" w:styleId="114">
    <w:name w:val="Заголовок 11"/>
    <w:basedOn w:val="a"/>
    <w:next w:val="a"/>
    <w:uiPriority w:val="9"/>
    <w:qFormat/>
    <w:rsid w:val="00D521C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D521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D521C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D521C0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D521C0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D521C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D521C0"/>
  </w:style>
  <w:style w:type="character" w:customStyle="1" w:styleId="color2">
    <w:name w:val="color_2"/>
    <w:basedOn w:val="a0"/>
    <w:rsid w:val="00D521C0"/>
  </w:style>
  <w:style w:type="character" w:customStyle="1" w:styleId="fontstyle23">
    <w:name w:val="fontstyle23"/>
    <w:basedOn w:val="a0"/>
    <w:rsid w:val="00D521C0"/>
  </w:style>
  <w:style w:type="character" w:customStyle="1" w:styleId="fontstyle24">
    <w:name w:val="fontstyle24"/>
    <w:basedOn w:val="a0"/>
    <w:rsid w:val="00D521C0"/>
  </w:style>
  <w:style w:type="character" w:customStyle="1" w:styleId="c3">
    <w:name w:val="c3"/>
    <w:basedOn w:val="a0"/>
    <w:rsid w:val="00D521C0"/>
  </w:style>
  <w:style w:type="character" w:customStyle="1" w:styleId="c5">
    <w:name w:val="c5"/>
    <w:basedOn w:val="a0"/>
    <w:rsid w:val="00D521C0"/>
  </w:style>
  <w:style w:type="character" w:customStyle="1" w:styleId="Zag11">
    <w:name w:val="Zag_11"/>
    <w:uiPriority w:val="99"/>
    <w:rsid w:val="00D521C0"/>
  </w:style>
  <w:style w:type="character" w:customStyle="1" w:styleId="115">
    <w:name w:val="Заголовок 1 Знак1"/>
    <w:basedOn w:val="a0"/>
    <w:uiPriority w:val="9"/>
    <w:rsid w:val="00D521C0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D521C0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D521C0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D521C0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D521C0"/>
  </w:style>
  <w:style w:type="paragraph" w:customStyle="1" w:styleId="44">
    <w:name w:val="Абзац списка4"/>
    <w:basedOn w:val="a"/>
    <w:rsid w:val="00D521C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e">
    <w:name w:val="Revision"/>
    <w:hidden/>
    <w:uiPriority w:val="99"/>
    <w:semiHidden/>
    <w:rsid w:val="00D521C0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D521C0"/>
  </w:style>
  <w:style w:type="paragraph" w:customStyle="1" w:styleId="5c">
    <w:name w:val="Абзац списка5"/>
    <w:basedOn w:val="a"/>
    <w:rsid w:val="00D521C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D521C0"/>
  </w:style>
  <w:style w:type="numbering" w:customStyle="1" w:styleId="150">
    <w:name w:val="Нет списка15"/>
    <w:next w:val="a2"/>
    <w:uiPriority w:val="99"/>
    <w:semiHidden/>
    <w:unhideWhenUsed/>
    <w:rsid w:val="00D521C0"/>
  </w:style>
  <w:style w:type="paragraph" w:customStyle="1" w:styleId="p1">
    <w:name w:val="p1"/>
    <w:basedOn w:val="a"/>
    <w:uiPriority w:val="99"/>
    <w:rsid w:val="00D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Strong"/>
    <w:basedOn w:val="a0"/>
    <w:uiPriority w:val="22"/>
    <w:qFormat/>
    <w:rsid w:val="00D521C0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D521C0"/>
  </w:style>
  <w:style w:type="paragraph" w:customStyle="1" w:styleId="c8">
    <w:name w:val="c8"/>
    <w:basedOn w:val="a"/>
    <w:uiPriority w:val="99"/>
    <w:rsid w:val="00D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521C0"/>
  </w:style>
  <w:style w:type="table" w:customStyle="1" w:styleId="171">
    <w:name w:val="Сетка таблицы17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521C0"/>
  </w:style>
  <w:style w:type="numbering" w:customStyle="1" w:styleId="190">
    <w:name w:val="Нет списка19"/>
    <w:next w:val="a2"/>
    <w:uiPriority w:val="99"/>
    <w:semiHidden/>
    <w:unhideWhenUsed/>
    <w:rsid w:val="00D521C0"/>
  </w:style>
  <w:style w:type="numbering" w:customStyle="1" w:styleId="200">
    <w:name w:val="Нет списка20"/>
    <w:next w:val="a2"/>
    <w:uiPriority w:val="99"/>
    <w:semiHidden/>
    <w:unhideWhenUsed/>
    <w:rsid w:val="00D521C0"/>
  </w:style>
  <w:style w:type="table" w:customStyle="1" w:styleId="181">
    <w:name w:val="Сетка таблицы18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">
    <w:name w:val="Абзац списка6"/>
    <w:basedOn w:val="a"/>
    <w:uiPriority w:val="99"/>
    <w:rsid w:val="00D521C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D521C0"/>
  </w:style>
  <w:style w:type="table" w:customStyle="1" w:styleId="191">
    <w:name w:val="Сетка таблицы19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D521C0"/>
  </w:style>
  <w:style w:type="numbering" w:customStyle="1" w:styleId="222">
    <w:name w:val="Нет списка22"/>
    <w:next w:val="a2"/>
    <w:uiPriority w:val="99"/>
    <w:semiHidden/>
    <w:unhideWhenUsed/>
    <w:rsid w:val="00D521C0"/>
  </w:style>
  <w:style w:type="table" w:customStyle="1" w:styleId="201">
    <w:name w:val="Сетка таблицы20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D521C0"/>
  </w:style>
  <w:style w:type="table" w:customStyle="1" w:styleId="213">
    <w:name w:val="Сетка таблицы21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D521C0"/>
  </w:style>
  <w:style w:type="table" w:customStyle="1" w:styleId="223">
    <w:name w:val="Сетка таблицы22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D521C0"/>
  </w:style>
  <w:style w:type="table" w:customStyle="1" w:styleId="231">
    <w:name w:val="Сетка таблицы23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521C0"/>
  </w:style>
  <w:style w:type="table" w:customStyle="1" w:styleId="241">
    <w:name w:val="Сетка таблицы24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D521C0"/>
  </w:style>
  <w:style w:type="numbering" w:customStyle="1" w:styleId="1101">
    <w:name w:val="Нет списка110"/>
    <w:next w:val="a2"/>
    <w:uiPriority w:val="99"/>
    <w:semiHidden/>
    <w:unhideWhenUsed/>
    <w:rsid w:val="00D521C0"/>
  </w:style>
  <w:style w:type="table" w:customStyle="1" w:styleId="1110">
    <w:name w:val="Сетка таблицы111"/>
    <w:basedOn w:val="a1"/>
    <w:next w:val="a3"/>
    <w:uiPriority w:val="59"/>
    <w:rsid w:val="00D521C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mphasis"/>
    <w:basedOn w:val="a0"/>
    <w:uiPriority w:val="20"/>
    <w:qFormat/>
    <w:rsid w:val="00D521C0"/>
    <w:rPr>
      <w:i/>
      <w:iCs/>
    </w:rPr>
  </w:style>
  <w:style w:type="table" w:customStyle="1" w:styleId="251">
    <w:name w:val="Сетка таблицы25"/>
    <w:basedOn w:val="a1"/>
    <w:next w:val="a3"/>
    <w:uiPriority w:val="59"/>
    <w:rsid w:val="00D5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D521C0"/>
  </w:style>
  <w:style w:type="paragraph" w:styleId="afff1">
    <w:name w:val="caption"/>
    <w:basedOn w:val="a"/>
    <w:next w:val="a"/>
    <w:uiPriority w:val="35"/>
    <w:semiHidden/>
    <w:unhideWhenUsed/>
    <w:qFormat/>
    <w:rsid w:val="00D521C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D521C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D521C0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2">
    <w:name w:val="Intense Quote"/>
    <w:basedOn w:val="a"/>
    <w:next w:val="a"/>
    <w:link w:val="afff3"/>
    <w:uiPriority w:val="30"/>
    <w:qFormat/>
    <w:rsid w:val="00D521C0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3">
    <w:name w:val="Выделенная цитата Знак"/>
    <w:basedOn w:val="a0"/>
    <w:link w:val="afff2"/>
    <w:uiPriority w:val="30"/>
    <w:rsid w:val="00D521C0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4">
    <w:name w:val="Subtle Emphasis"/>
    <w:basedOn w:val="a0"/>
    <w:uiPriority w:val="19"/>
    <w:qFormat/>
    <w:rsid w:val="00D521C0"/>
    <w:rPr>
      <w:i/>
      <w:iCs/>
      <w:color w:val="808080" w:themeColor="text1" w:themeTint="7F"/>
    </w:rPr>
  </w:style>
  <w:style w:type="character" w:styleId="afff5">
    <w:name w:val="Intense Emphasis"/>
    <w:basedOn w:val="a0"/>
    <w:uiPriority w:val="21"/>
    <w:qFormat/>
    <w:rsid w:val="00D521C0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D521C0"/>
    <w:rPr>
      <w:smallCaps/>
      <w:color w:val="C0504D" w:themeColor="accent2"/>
      <w:u w:val="single"/>
    </w:rPr>
  </w:style>
  <w:style w:type="character" w:styleId="afff7">
    <w:name w:val="Intense Reference"/>
    <w:basedOn w:val="a0"/>
    <w:uiPriority w:val="32"/>
    <w:qFormat/>
    <w:rsid w:val="00D521C0"/>
    <w:rPr>
      <w:b/>
      <w:bCs/>
      <w:smallCaps/>
      <w:color w:val="C0504D" w:themeColor="accent2"/>
      <w:spacing w:val="5"/>
      <w:u w:val="single"/>
    </w:rPr>
  </w:style>
  <w:style w:type="character" w:styleId="afff8">
    <w:name w:val="Book Title"/>
    <w:basedOn w:val="a0"/>
    <w:uiPriority w:val="33"/>
    <w:qFormat/>
    <w:rsid w:val="00D521C0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D521C0"/>
  </w:style>
  <w:style w:type="numbering" w:customStyle="1" w:styleId="301">
    <w:name w:val="Нет списка30"/>
    <w:next w:val="a2"/>
    <w:uiPriority w:val="99"/>
    <w:semiHidden/>
    <w:unhideWhenUsed/>
    <w:rsid w:val="00D521C0"/>
  </w:style>
  <w:style w:type="character" w:customStyle="1" w:styleId="1f1">
    <w:name w:val="Основной текст Знак1"/>
    <w:basedOn w:val="a0"/>
    <w:uiPriority w:val="99"/>
    <w:rsid w:val="00D521C0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3"/>
    <w:uiPriority w:val="9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D521C0"/>
  </w:style>
  <w:style w:type="paragraph" w:customStyle="1" w:styleId="book">
    <w:name w:val="book"/>
    <w:basedOn w:val="a"/>
    <w:rsid w:val="00D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52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D521C0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3"/>
    <w:uiPriority w:val="59"/>
    <w:rsid w:val="00D521C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D521C0"/>
  </w:style>
  <w:style w:type="table" w:customStyle="1" w:styleId="302">
    <w:name w:val="Сетка таблицы30"/>
    <w:basedOn w:val="a1"/>
    <w:next w:val="a3"/>
    <w:uiPriority w:val="59"/>
    <w:rsid w:val="00D521C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D521C0"/>
  </w:style>
  <w:style w:type="paragraph" w:styleId="afff9">
    <w:name w:val="List"/>
    <w:basedOn w:val="af4"/>
    <w:uiPriority w:val="99"/>
    <w:semiHidden/>
    <w:unhideWhenUsed/>
    <w:rsid w:val="00D521C0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2">
    <w:name w:val="Заголовок1"/>
    <w:basedOn w:val="a"/>
    <w:next w:val="af4"/>
    <w:uiPriority w:val="99"/>
    <w:rsid w:val="00D521C0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3">
    <w:name w:val="Указатель1"/>
    <w:basedOn w:val="a"/>
    <w:uiPriority w:val="99"/>
    <w:rsid w:val="00D521C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D521C0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D521C0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D521C0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D521C0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D521C0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D521C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D521C0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D521C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D521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D521C0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D521C0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D521C0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D521C0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D521C0"/>
  </w:style>
  <w:style w:type="character" w:customStyle="1" w:styleId="ritreferencetitle">
    <w:name w:val="rit_referencetitle"/>
    <w:basedOn w:val="a0"/>
    <w:rsid w:val="00D521C0"/>
  </w:style>
  <w:style w:type="character" w:customStyle="1" w:styleId="footnotemark">
    <w:name w:val="footnote mark"/>
    <w:rsid w:val="00D521C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3"/>
    <w:uiPriority w:val="39"/>
    <w:rsid w:val="00D5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"/>
    <w:next w:val="a2"/>
    <w:uiPriority w:val="99"/>
    <w:semiHidden/>
    <w:unhideWhenUsed/>
    <w:rsid w:val="00D521C0"/>
  </w:style>
  <w:style w:type="table" w:customStyle="1" w:styleId="321">
    <w:name w:val="Сетка таблицы32"/>
    <w:basedOn w:val="a1"/>
    <w:next w:val="a3"/>
    <w:rsid w:val="00D52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unhideWhenUsed/>
    <w:rsid w:val="00D521C0"/>
  </w:style>
  <w:style w:type="table" w:customStyle="1" w:styleId="334">
    <w:name w:val="Сетка таблицы33"/>
    <w:basedOn w:val="a1"/>
    <w:next w:val="a3"/>
    <w:rsid w:val="00D52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2"/>
    <w:uiPriority w:val="99"/>
    <w:semiHidden/>
    <w:unhideWhenUsed/>
    <w:rsid w:val="00D521C0"/>
  </w:style>
  <w:style w:type="table" w:customStyle="1" w:styleId="343">
    <w:name w:val="Сетка таблицы34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"/>
    <w:next w:val="a2"/>
    <w:uiPriority w:val="99"/>
    <w:semiHidden/>
    <w:unhideWhenUsed/>
    <w:rsid w:val="00D521C0"/>
  </w:style>
  <w:style w:type="table" w:customStyle="1" w:styleId="354">
    <w:name w:val="Сетка таблицы35"/>
    <w:basedOn w:val="a1"/>
    <w:next w:val="a3"/>
    <w:uiPriority w:val="59"/>
    <w:rsid w:val="00D52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"/>
    <w:next w:val="a2"/>
    <w:uiPriority w:val="99"/>
    <w:semiHidden/>
    <w:unhideWhenUsed/>
    <w:rsid w:val="00D521C0"/>
  </w:style>
  <w:style w:type="numbering" w:customStyle="1" w:styleId="390">
    <w:name w:val="Нет списка39"/>
    <w:next w:val="a2"/>
    <w:semiHidden/>
    <w:rsid w:val="00D521C0"/>
  </w:style>
  <w:style w:type="table" w:customStyle="1" w:styleId="363">
    <w:name w:val="Сетка таблицы36"/>
    <w:basedOn w:val="a1"/>
    <w:next w:val="a3"/>
    <w:rsid w:val="00D521C0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D521C0"/>
  </w:style>
  <w:style w:type="table" w:customStyle="1" w:styleId="374">
    <w:name w:val="Сетка таблицы37"/>
    <w:basedOn w:val="a1"/>
    <w:next w:val="a3"/>
    <w:uiPriority w:val="59"/>
    <w:rsid w:val="00D52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17F14-8018-4B1C-B190-E8E00365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7</cp:revision>
  <dcterms:created xsi:type="dcterms:W3CDTF">2023-08-21T02:27:00Z</dcterms:created>
  <dcterms:modified xsi:type="dcterms:W3CDTF">2023-08-29T17:20:00Z</dcterms:modified>
</cp:coreProperties>
</file>